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50" w:rsidRPr="00A36B35" w:rsidRDefault="00615E60" w:rsidP="00626450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left"/>
        <w:rPr>
          <w:rFonts w:ascii="Arial Narrow" w:eastAsia="Calibri" w:hAnsi="Arial Narrow"/>
          <w:sz w:val="20"/>
        </w:rPr>
      </w:pPr>
      <w:r w:rsidRPr="00A36B35">
        <w:rPr>
          <w:rFonts w:ascii="Arial Narrow" w:hAnsi="Arial Narrow"/>
          <w:b/>
          <w:noProof/>
          <w:sz w:val="20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5185410</wp:posOffset>
            </wp:positionH>
            <wp:positionV relativeFrom="page">
              <wp:posOffset>255905</wp:posOffset>
            </wp:positionV>
            <wp:extent cx="1181100" cy="543560"/>
            <wp:effectExtent l="0" t="0" r="0" b="8890"/>
            <wp:wrapTight wrapText="right">
              <wp:wrapPolygon edited="0">
                <wp:start x="0" y="0"/>
                <wp:lineTo x="0" y="21196"/>
                <wp:lineTo x="21252" y="21196"/>
                <wp:lineTo x="21252" y="0"/>
                <wp:lineTo x="0" y="0"/>
              </wp:wrapPolygon>
            </wp:wrapTight>
            <wp:docPr id="2" name="Picture 2" descr="Description: Description: bilogora-pap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bilogora-pap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B35">
        <w:rPr>
          <w:rFonts w:ascii="Arial Narrow" w:hAnsi="Arial Narrow"/>
          <w:sz w:val="20"/>
          <w:lang w:val="en-GB" w:eastAsia="hr-HR"/>
        </w:rPr>
        <w:t xml:space="preserve">Tip </w:t>
      </w:r>
      <w:proofErr w:type="spellStart"/>
      <w:r w:rsidR="00A36B35">
        <w:rPr>
          <w:rFonts w:ascii="Arial Narrow" w:hAnsi="Arial Narrow"/>
          <w:sz w:val="20"/>
          <w:lang w:val="en-GB" w:eastAsia="hr-HR"/>
        </w:rPr>
        <w:t>operacije</w:t>
      </w:r>
      <w:proofErr w:type="spellEnd"/>
      <w:r w:rsidR="00A36B35">
        <w:rPr>
          <w:rFonts w:ascii="Arial Narrow" w:hAnsi="Arial Narrow"/>
          <w:sz w:val="20"/>
          <w:lang w:val="en-GB" w:eastAsia="hr-HR"/>
        </w:rPr>
        <w:t xml:space="preserve"> </w:t>
      </w:r>
      <w:r w:rsidR="00626450" w:rsidRPr="00A36B35">
        <w:rPr>
          <w:rFonts w:ascii="Arial Narrow" w:hAnsi="Arial Narrow"/>
          <w:sz w:val="20"/>
          <w:lang w:val="en-GB" w:eastAsia="hr-HR"/>
        </w:rPr>
        <w:t>LRS</w:t>
      </w:r>
      <w:r w:rsidR="00A36B35">
        <w:rPr>
          <w:rFonts w:ascii="Arial Narrow" w:hAnsi="Arial Narrow"/>
          <w:sz w:val="20"/>
          <w:lang w:val="en-GB" w:eastAsia="hr-HR"/>
        </w:rPr>
        <w:t xml:space="preserve"> </w:t>
      </w:r>
      <w:r w:rsidRPr="00A36B35">
        <w:rPr>
          <w:rFonts w:ascii="Arial Narrow" w:hAnsi="Arial Narrow"/>
          <w:sz w:val="20"/>
          <w:lang w:val="en-GB" w:eastAsia="hr-HR"/>
        </w:rPr>
        <w:t xml:space="preserve">1.1.1. </w:t>
      </w:r>
      <w:r w:rsidR="00626450" w:rsidRPr="00A36B35">
        <w:rPr>
          <w:rFonts w:ascii="Arial Narrow" w:hAnsi="Arial Narrow"/>
          <w:sz w:val="20"/>
          <w:lang w:eastAsia="hr-HR"/>
        </w:rPr>
        <w:t>„</w:t>
      </w:r>
      <w:r w:rsidR="00626450" w:rsidRPr="00A36B35">
        <w:rPr>
          <w:rFonts w:ascii="Arial Narrow" w:eastAsia="Calibri" w:hAnsi="Arial Narrow"/>
          <w:sz w:val="20"/>
        </w:rPr>
        <w:t xml:space="preserve"> Restrukturiranje, modernizacija i povećanje konkurentnosti poljoprivrednih gospodarstava“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229"/>
        <w:gridCol w:w="850"/>
        <w:gridCol w:w="1418"/>
      </w:tblGrid>
      <w:tr w:rsidR="00A36B35" w:rsidRPr="00A36B35" w:rsidTr="00FA1E3C">
        <w:trPr>
          <w:trHeight w:val="274"/>
        </w:trPr>
        <w:tc>
          <w:tcPr>
            <w:tcW w:w="1101" w:type="dxa"/>
            <w:gridSpan w:val="2"/>
            <w:shd w:val="clear" w:color="auto" w:fill="E5DFEC" w:themeFill="accent4" w:themeFillTint="33"/>
            <w:vAlign w:val="center"/>
          </w:tcPr>
          <w:p w:rsidR="00A36B35" w:rsidRPr="00A36B35" w:rsidRDefault="00935E34" w:rsidP="00A36B3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Obrazac E</w:t>
            </w:r>
          </w:p>
        </w:tc>
        <w:tc>
          <w:tcPr>
            <w:tcW w:w="7229" w:type="dxa"/>
            <w:shd w:val="clear" w:color="auto" w:fill="E5DFEC" w:themeFill="accent4" w:themeFillTint="33"/>
            <w:vAlign w:val="center"/>
          </w:tcPr>
          <w:p w:rsidR="00A36B35" w:rsidRPr="00A36B35" w:rsidRDefault="00935E34" w:rsidP="00A36B3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A36B35" w:rsidRPr="00A36B35">
              <w:rPr>
                <w:rFonts w:ascii="Arial Narrow" w:hAnsi="Arial Narrow" w:cs="Arial"/>
                <w:b/>
                <w:sz w:val="28"/>
              </w:rPr>
              <w:t xml:space="preserve"> tip operacije 1.1.1. LRS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A36B35" w:rsidRPr="00A36B35" w:rsidRDefault="00A36B35" w:rsidP="00935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6B35">
              <w:rPr>
                <w:rFonts w:ascii="Arial Narrow" w:hAnsi="Arial Narrow" w:cs="Arial"/>
                <w:sz w:val="18"/>
                <w:szCs w:val="18"/>
              </w:rPr>
              <w:t>MOGUĆI BROJ BODOVA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A36B35" w:rsidRPr="00A36B35" w:rsidRDefault="00A36B35" w:rsidP="00935E3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6B3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hr-HR"/>
              </w:rPr>
              <w:t>UPIŠITE  ZATRAŽENI BROJ  BODOVA</w:t>
            </w:r>
          </w:p>
        </w:tc>
      </w:tr>
      <w:tr w:rsidR="00935E34" w:rsidRPr="00A36B35" w:rsidTr="00FA1E3C">
        <w:trPr>
          <w:trHeight w:val="2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35E34" w:rsidRPr="00A36B35" w:rsidRDefault="00935E34" w:rsidP="00935E34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35E34" w:rsidRPr="00A36B35" w:rsidRDefault="00935E34" w:rsidP="00A009FE">
            <w:pPr>
              <w:rPr>
                <w:rFonts w:ascii="Arial Narrow" w:hAnsi="Arial Narrow" w:cs="Arial"/>
                <w:b/>
                <w:sz w:val="28"/>
              </w:rPr>
            </w:pPr>
          </w:p>
        </w:tc>
        <w:tc>
          <w:tcPr>
            <w:tcW w:w="8079" w:type="dxa"/>
            <w:gridSpan w:val="2"/>
            <w:shd w:val="clear" w:color="auto" w:fill="DBE5F1" w:themeFill="accent1" w:themeFillTint="33"/>
            <w:vAlign w:val="center"/>
          </w:tcPr>
          <w:p w:rsidR="00935E34" w:rsidRPr="00A36B35" w:rsidRDefault="00935E34" w:rsidP="00935E34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Sektorski kriterij</w:t>
            </w:r>
            <w:r w:rsidRPr="00A36B35">
              <w:rPr>
                <w:rStyle w:val="FootnoteReference"/>
                <w:rFonts w:ascii="Arial Narrow" w:hAnsi="Arial Narrow" w:cs="Arial"/>
                <w:b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Cs w:val="22"/>
              </w:rPr>
              <w:t xml:space="preserve"> - maksimalno </w:t>
            </w:r>
            <w:r w:rsidRPr="00A36B35">
              <w:rPr>
                <w:rFonts w:ascii="Arial Narrow" w:hAnsi="Arial Narrow" w:cs="Arial"/>
                <w:b/>
                <w:szCs w:val="22"/>
              </w:rPr>
              <w:t>6 bodova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35E34" w:rsidRPr="00A36B35" w:rsidRDefault="00935E34" w:rsidP="00A009FE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935E34" w:rsidRPr="00A36B35" w:rsidTr="00FA1E3C">
        <w:trPr>
          <w:trHeight w:val="153"/>
        </w:trPr>
        <w:tc>
          <w:tcPr>
            <w:tcW w:w="534" w:type="dxa"/>
            <w:vMerge/>
            <w:shd w:val="clear" w:color="auto" w:fill="auto"/>
          </w:tcPr>
          <w:p w:rsidR="00935E34" w:rsidRPr="00A36B35" w:rsidRDefault="00935E34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5E34" w:rsidRPr="00A36B35" w:rsidRDefault="00935E34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35E34" w:rsidRPr="00A36B35" w:rsidRDefault="00935E34" w:rsidP="00935E34">
            <w:pPr>
              <w:jc w:val="left"/>
              <w:rPr>
                <w:rFonts w:ascii="Arial Narrow" w:eastAsia="Times New Roman" w:hAnsi="Arial Narrow" w:cs="Calibri Light"/>
                <w:color w:val="000000" w:themeColor="text1"/>
                <w:szCs w:val="22"/>
                <w:lang w:eastAsia="hr-HR"/>
              </w:rPr>
            </w:pPr>
            <w:r w:rsidRPr="00A36B35">
              <w:rPr>
                <w:rFonts w:ascii="Arial Narrow" w:eastAsia="Times New Roman" w:hAnsi="Arial Narrow" w:cs="Calibri Light"/>
                <w:color w:val="000000" w:themeColor="text1"/>
                <w:szCs w:val="22"/>
                <w:lang w:eastAsia="hr-HR"/>
              </w:rPr>
              <w:t>Sektor voćarstva i povrćarstva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5E34" w:rsidRPr="00A36B35" w:rsidRDefault="00935E34" w:rsidP="00935E34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35E34" w:rsidRPr="00A36B35" w:rsidRDefault="00935E34" w:rsidP="00FA1E3C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935E34" w:rsidRPr="00A36B35" w:rsidTr="00FA1E3C">
        <w:trPr>
          <w:trHeight w:val="184"/>
        </w:trPr>
        <w:tc>
          <w:tcPr>
            <w:tcW w:w="534" w:type="dxa"/>
            <w:vMerge/>
            <w:shd w:val="clear" w:color="auto" w:fill="auto"/>
          </w:tcPr>
          <w:p w:rsidR="00935E34" w:rsidRPr="00A36B35" w:rsidRDefault="00935E34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5E34" w:rsidRPr="00A36B35" w:rsidRDefault="00935E34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35E34" w:rsidRPr="00A36B35" w:rsidRDefault="00935E34" w:rsidP="00935E34">
            <w:pPr>
              <w:jc w:val="left"/>
              <w:rPr>
                <w:rFonts w:ascii="Arial Narrow" w:eastAsia="Times New Roman" w:hAnsi="Arial Narrow" w:cs="Calibri Light"/>
                <w:color w:val="000000" w:themeColor="text1"/>
                <w:szCs w:val="22"/>
                <w:lang w:eastAsia="hr-HR"/>
              </w:rPr>
            </w:pPr>
            <w:r w:rsidRPr="00A36B35">
              <w:rPr>
                <w:rFonts w:ascii="Arial Narrow" w:hAnsi="Arial Narrow"/>
                <w:szCs w:val="22"/>
              </w:rPr>
              <w:t xml:space="preserve">Sektor vinogradarstva, pčelarstva, </w:t>
            </w:r>
            <w:r>
              <w:rPr>
                <w:rFonts w:ascii="Arial Narrow" w:hAnsi="Arial Narrow"/>
                <w:szCs w:val="22"/>
              </w:rPr>
              <w:t>cvijeća</w:t>
            </w:r>
            <w:r w:rsidRPr="00A36B35">
              <w:rPr>
                <w:rFonts w:ascii="Arial Narrow" w:hAnsi="Arial Narrow"/>
                <w:szCs w:val="22"/>
              </w:rPr>
              <w:t>,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36B35">
              <w:rPr>
                <w:rFonts w:ascii="Arial Narrow" w:hAnsi="Arial Narrow"/>
                <w:szCs w:val="22"/>
              </w:rPr>
              <w:t>ukrasnog bilja</w:t>
            </w:r>
            <w:r>
              <w:rPr>
                <w:rFonts w:ascii="Arial Narrow" w:eastAsia="Times New Roman" w:hAnsi="Arial Narrow" w:cs="Calibri Light"/>
                <w:szCs w:val="22"/>
                <w:lang w:eastAsia="hr-HR"/>
              </w:rPr>
              <w:t>, gljiva</w:t>
            </w:r>
            <w:r w:rsidRPr="00A36B35">
              <w:rPr>
                <w:rFonts w:ascii="Arial Narrow" w:eastAsia="Times New Roman" w:hAnsi="Arial Narrow" w:cs="Calibri Light"/>
                <w:szCs w:val="22"/>
                <w:lang w:eastAsia="hr-HR"/>
              </w:rPr>
              <w:t>,</w:t>
            </w:r>
            <w:r>
              <w:rPr>
                <w:rFonts w:ascii="Arial Narrow" w:eastAsia="Times New Roman" w:hAnsi="Arial Narrow" w:cs="Calibri Light"/>
                <w:szCs w:val="22"/>
                <w:lang w:eastAsia="hr-HR"/>
              </w:rPr>
              <w:t xml:space="preserve"> </w:t>
            </w:r>
            <w:r w:rsidRPr="00A36B35">
              <w:rPr>
                <w:rFonts w:ascii="Arial Narrow" w:eastAsia="Times New Roman" w:hAnsi="Arial Narrow" w:cs="Calibri Light"/>
                <w:szCs w:val="22"/>
                <w:lang w:eastAsia="hr-HR"/>
              </w:rPr>
              <w:t>rasadnici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5E34" w:rsidRPr="00A36B35" w:rsidRDefault="00935E34" w:rsidP="00935E34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5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935E34" w:rsidRPr="00A36B35" w:rsidRDefault="00935E34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35E34" w:rsidRPr="00A36B35" w:rsidTr="00FA1E3C">
        <w:trPr>
          <w:trHeight w:val="61"/>
        </w:trPr>
        <w:tc>
          <w:tcPr>
            <w:tcW w:w="534" w:type="dxa"/>
            <w:vMerge/>
            <w:shd w:val="clear" w:color="auto" w:fill="auto"/>
          </w:tcPr>
          <w:p w:rsidR="00935E34" w:rsidRPr="00A36B35" w:rsidRDefault="00935E34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5E34" w:rsidRPr="00A36B35" w:rsidRDefault="00935E34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35E34" w:rsidRPr="00A36B35" w:rsidRDefault="00935E34" w:rsidP="00935E34">
            <w:pPr>
              <w:jc w:val="left"/>
              <w:rPr>
                <w:rFonts w:ascii="Arial Narrow" w:eastAsia="Times New Roman" w:hAnsi="Arial Narrow" w:cs="Calibri Light"/>
                <w:color w:val="000000" w:themeColor="text1"/>
                <w:szCs w:val="22"/>
                <w:lang w:eastAsia="hr-HR"/>
              </w:rPr>
            </w:pPr>
            <w:r w:rsidRPr="00A36B35">
              <w:rPr>
                <w:rFonts w:ascii="Arial Narrow" w:eastAsia="Times New Roman" w:hAnsi="Arial Narrow" w:cs="Calibri Light"/>
                <w:color w:val="000000" w:themeColor="text1"/>
                <w:szCs w:val="22"/>
                <w:lang w:eastAsia="hr-HR"/>
              </w:rPr>
              <w:t>Sektor stočarstva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5E34" w:rsidRPr="00A36B35" w:rsidRDefault="00935E34" w:rsidP="00935E34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4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935E34" w:rsidRPr="00A36B35" w:rsidRDefault="00935E34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35E34" w:rsidRPr="00A36B35" w:rsidTr="00FA1E3C">
        <w:trPr>
          <w:trHeight w:val="79"/>
        </w:trPr>
        <w:tc>
          <w:tcPr>
            <w:tcW w:w="534" w:type="dxa"/>
            <w:vMerge/>
            <w:shd w:val="clear" w:color="auto" w:fill="auto"/>
          </w:tcPr>
          <w:p w:rsidR="00935E34" w:rsidRPr="00A36B35" w:rsidRDefault="00935E34" w:rsidP="00BC45DB">
            <w:pPr>
              <w:rPr>
                <w:rFonts w:ascii="Arial Narrow" w:hAnsi="Arial Narrow" w:cs="Arial"/>
                <w:b/>
                <w:color w:val="FF0000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5E34" w:rsidRPr="00A36B35" w:rsidRDefault="00935E34" w:rsidP="00BC45DB">
            <w:pPr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35E34" w:rsidRPr="00A36B35" w:rsidRDefault="00935E34" w:rsidP="00935E34">
            <w:pPr>
              <w:jc w:val="left"/>
              <w:rPr>
                <w:rFonts w:ascii="Arial Narrow" w:eastAsia="Times New Roman" w:hAnsi="Arial Narrow" w:cs="Calibri Light"/>
                <w:szCs w:val="22"/>
                <w:lang w:eastAsia="hr-HR"/>
              </w:rPr>
            </w:pPr>
            <w:r w:rsidRPr="00A36B35">
              <w:rPr>
                <w:rFonts w:ascii="Arial Narrow" w:eastAsia="Times New Roman" w:hAnsi="Arial Narrow" w:cs="Calibri Light"/>
                <w:szCs w:val="22"/>
                <w:lang w:eastAsia="hr-HR"/>
              </w:rPr>
              <w:t xml:space="preserve">Sektor </w:t>
            </w:r>
            <w:r w:rsidRPr="00A36B35">
              <w:rPr>
                <w:rFonts w:ascii="Arial Narrow" w:hAnsi="Arial Narrow"/>
                <w:szCs w:val="22"/>
              </w:rPr>
              <w:t>ratarstva, industrijskog bilja, ljekovitog, začinskog i aromatičnog bilja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5E34" w:rsidRPr="00A36B35" w:rsidRDefault="00935E34" w:rsidP="00935E34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3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935E34" w:rsidRPr="00A36B35" w:rsidRDefault="00935E34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35E34" w:rsidRPr="00A36B35" w:rsidTr="00FA1E3C">
        <w:trPr>
          <w:trHeight w:val="36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35E34" w:rsidRPr="00A36B35" w:rsidRDefault="00935E34" w:rsidP="00935E34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36B35"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35E34" w:rsidRPr="00A36B35" w:rsidRDefault="00935E34" w:rsidP="00BC45DB">
            <w:pPr>
              <w:rPr>
                <w:rFonts w:ascii="Arial Narrow" w:hAnsi="Arial Narrow" w:cs="Arial"/>
              </w:rPr>
            </w:pPr>
          </w:p>
        </w:tc>
        <w:tc>
          <w:tcPr>
            <w:tcW w:w="8079" w:type="dxa"/>
            <w:gridSpan w:val="2"/>
            <w:shd w:val="clear" w:color="auto" w:fill="DBE5F1" w:themeFill="accent1" w:themeFillTint="33"/>
            <w:vAlign w:val="center"/>
          </w:tcPr>
          <w:p w:rsidR="00935E34" w:rsidRPr="00A36B35" w:rsidRDefault="00935E34" w:rsidP="00935E34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36B35">
              <w:rPr>
                <w:rFonts w:ascii="Arial Narrow" w:hAnsi="Arial Narrow" w:cs="Arial"/>
                <w:b/>
                <w:szCs w:val="22"/>
              </w:rPr>
              <w:t>Dužina upisa poljoprivrednog gospodarstva u Upisnik poljoprivrednika prije podnošenja Zahtjeva za potporu</w:t>
            </w:r>
            <w:r>
              <w:rPr>
                <w:rFonts w:ascii="Arial Narrow" w:hAnsi="Arial Narrow" w:cs="Arial"/>
                <w:b/>
                <w:szCs w:val="22"/>
              </w:rPr>
              <w:t xml:space="preserve"> - maksimalno </w:t>
            </w:r>
            <w:r w:rsidRPr="00A36B35">
              <w:rPr>
                <w:rFonts w:ascii="Arial Narrow" w:hAnsi="Arial Narrow" w:cs="Arial"/>
                <w:b/>
                <w:szCs w:val="22"/>
              </w:rPr>
              <w:t>6  bodova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35E34" w:rsidRPr="00A36B35" w:rsidRDefault="00935E34" w:rsidP="00BC45DB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935E34" w:rsidRPr="00A36B35" w:rsidTr="00FA1E3C">
        <w:trPr>
          <w:trHeight w:val="197"/>
        </w:trPr>
        <w:tc>
          <w:tcPr>
            <w:tcW w:w="534" w:type="dxa"/>
            <w:vMerge/>
            <w:shd w:val="clear" w:color="auto" w:fill="auto"/>
          </w:tcPr>
          <w:p w:rsidR="00935E34" w:rsidRPr="00A36B35" w:rsidRDefault="00935E34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5E34" w:rsidRPr="00A36B35" w:rsidRDefault="00935E34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35E34" w:rsidRPr="00A36B35" w:rsidRDefault="00FA1E3C" w:rsidP="00FA1E3C">
            <w:pPr>
              <w:jc w:val="left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&gt; 10</w:t>
            </w:r>
            <w:r w:rsidR="00935E34" w:rsidRPr="00A36B35">
              <w:rPr>
                <w:rFonts w:ascii="Arial Narrow" w:hAnsi="Arial Narrow" w:cs="Arial"/>
                <w:szCs w:val="22"/>
              </w:rPr>
              <w:t xml:space="preserve"> godina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E34" w:rsidRPr="00A36B35" w:rsidRDefault="00935E34" w:rsidP="00FA1E3C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935E34" w:rsidRPr="00A36B35" w:rsidRDefault="00935E34" w:rsidP="00FA1E3C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935E34" w:rsidRPr="00A36B35" w:rsidTr="00FA1E3C">
        <w:trPr>
          <w:trHeight w:val="187"/>
        </w:trPr>
        <w:tc>
          <w:tcPr>
            <w:tcW w:w="534" w:type="dxa"/>
            <w:vMerge/>
            <w:shd w:val="clear" w:color="auto" w:fill="auto"/>
          </w:tcPr>
          <w:p w:rsidR="00935E34" w:rsidRPr="00A36B35" w:rsidRDefault="00935E34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5E34" w:rsidRPr="00A36B35" w:rsidRDefault="00935E34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35E34" w:rsidRPr="00A36B35" w:rsidRDefault="00935E34" w:rsidP="00FA1E3C">
            <w:pPr>
              <w:jc w:val="left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Od 5 do 10 godina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E34" w:rsidRPr="00A36B35" w:rsidRDefault="00935E34" w:rsidP="00FA1E3C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5</w:t>
            </w:r>
          </w:p>
        </w:tc>
        <w:tc>
          <w:tcPr>
            <w:tcW w:w="1418" w:type="dxa"/>
            <w:vMerge/>
          </w:tcPr>
          <w:p w:rsidR="00935E34" w:rsidRPr="00A36B35" w:rsidRDefault="00935E34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35E34" w:rsidRPr="00A36B35" w:rsidTr="00FA1E3C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935E34" w:rsidRPr="00A36B35" w:rsidRDefault="00935E34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5E34" w:rsidRPr="00A36B35" w:rsidRDefault="00935E34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35E34" w:rsidRPr="00A36B35" w:rsidRDefault="00FA1E3C" w:rsidP="00FA1E3C">
            <w:pPr>
              <w:jc w:val="left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&lt; </w:t>
            </w:r>
            <w:r w:rsidR="00935E34" w:rsidRPr="00A36B35">
              <w:rPr>
                <w:rFonts w:ascii="Arial Narrow" w:hAnsi="Arial Narrow" w:cs="Arial"/>
                <w:szCs w:val="22"/>
              </w:rPr>
              <w:t xml:space="preserve">od 5 godina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E34" w:rsidRPr="00A36B35" w:rsidRDefault="00935E34" w:rsidP="00FA1E3C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4</w:t>
            </w:r>
          </w:p>
        </w:tc>
        <w:tc>
          <w:tcPr>
            <w:tcW w:w="1418" w:type="dxa"/>
            <w:vMerge/>
          </w:tcPr>
          <w:p w:rsidR="00935E34" w:rsidRPr="00A36B35" w:rsidRDefault="00935E34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C156D0" w:rsidRPr="00A36B35" w:rsidTr="00E61DDC">
        <w:trPr>
          <w:trHeight w:val="3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156D0" w:rsidRPr="00A36B35" w:rsidRDefault="00C156D0" w:rsidP="00FA1E3C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36B35"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156D0" w:rsidRPr="00146B7D" w:rsidRDefault="00C156D0" w:rsidP="00FA1E3C">
            <w:pPr>
              <w:jc w:val="center"/>
              <w:rPr>
                <w:rFonts w:ascii="Arial Narrow" w:hAnsi="Arial Narrow" w:cs="Arial"/>
              </w:rPr>
            </w:pPr>
            <w:r w:rsidRPr="00146B7D">
              <w:rPr>
                <w:rFonts w:ascii="Arial Narrow" w:hAnsi="Arial Narrow" w:cs="Arial"/>
                <w:b/>
                <w:sz w:val="20"/>
              </w:rPr>
              <w:t>R2</w:t>
            </w:r>
          </w:p>
        </w:tc>
        <w:tc>
          <w:tcPr>
            <w:tcW w:w="8079" w:type="dxa"/>
            <w:gridSpan w:val="2"/>
            <w:shd w:val="clear" w:color="auto" w:fill="FFFF00"/>
            <w:vAlign w:val="center"/>
          </w:tcPr>
          <w:p w:rsidR="00C156D0" w:rsidRPr="00A36B35" w:rsidRDefault="00C156D0" w:rsidP="00C156D0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Mladi poljoprivrednik (&lt; 41 navršene godine) </w:t>
            </w:r>
            <w:r w:rsidRPr="00A36B35">
              <w:rPr>
                <w:rFonts w:ascii="Arial Narrow" w:hAnsi="Arial Narrow" w:cs="Arial"/>
                <w:b/>
                <w:szCs w:val="22"/>
              </w:rPr>
              <w:t>- maksimalno 4 boda</w:t>
            </w:r>
          </w:p>
        </w:tc>
        <w:tc>
          <w:tcPr>
            <w:tcW w:w="1418" w:type="dxa"/>
            <w:shd w:val="clear" w:color="auto" w:fill="FFFF00"/>
          </w:tcPr>
          <w:p w:rsidR="00C156D0" w:rsidRPr="00A36B35" w:rsidRDefault="00C156D0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FA1E3C" w:rsidRPr="00A36B35" w:rsidTr="00146B7D">
        <w:trPr>
          <w:trHeight w:val="285"/>
        </w:trPr>
        <w:tc>
          <w:tcPr>
            <w:tcW w:w="534" w:type="dxa"/>
            <w:vMerge/>
            <w:shd w:val="clear" w:color="auto" w:fill="auto"/>
          </w:tcPr>
          <w:p w:rsidR="00FA1E3C" w:rsidRPr="00A36B35" w:rsidRDefault="00FA1E3C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A1E3C" w:rsidRPr="00A36B35" w:rsidRDefault="00FA1E3C" w:rsidP="00FA1E3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A1E3C" w:rsidRPr="00A36B35" w:rsidRDefault="00FA1E3C" w:rsidP="00FA1E3C">
            <w:pPr>
              <w:jc w:val="left"/>
              <w:rPr>
                <w:rFonts w:ascii="Arial Narrow" w:hAnsi="Arial Narrow" w:cs="Arial"/>
                <w:color w:val="FF0000"/>
                <w:szCs w:val="22"/>
              </w:rPr>
            </w:pPr>
            <w:r w:rsidRPr="00A36B35">
              <w:rPr>
                <w:rFonts w:ascii="Arial Narrow" w:eastAsia="Times New Roman" w:hAnsi="Arial Narrow" w:cs="Calibri Light"/>
                <w:color w:val="000000"/>
                <w:szCs w:val="22"/>
                <w:lang w:eastAsia="hr-HR"/>
              </w:rPr>
              <w:t>Mladi poljoprivrednik je nositelj/odgovorna osoba/vlasnik duže od 2 godine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E3C" w:rsidRPr="00A36B35" w:rsidRDefault="00FA1E3C" w:rsidP="00FA1E3C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FA1E3C" w:rsidRPr="00A36B35" w:rsidRDefault="00FA1E3C" w:rsidP="00FA1E3C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FA1E3C" w:rsidRPr="00A36B35" w:rsidTr="00146B7D">
        <w:trPr>
          <w:trHeight w:val="119"/>
        </w:trPr>
        <w:tc>
          <w:tcPr>
            <w:tcW w:w="534" w:type="dxa"/>
            <w:vMerge/>
            <w:shd w:val="clear" w:color="auto" w:fill="auto"/>
          </w:tcPr>
          <w:p w:rsidR="00FA1E3C" w:rsidRPr="00A36B35" w:rsidRDefault="00FA1E3C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A1E3C" w:rsidRPr="00A36B35" w:rsidRDefault="00FA1E3C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A1E3C" w:rsidRPr="00A36B35" w:rsidRDefault="00FA1E3C" w:rsidP="00FA1E3C">
            <w:pPr>
              <w:jc w:val="left"/>
              <w:rPr>
                <w:rFonts w:ascii="Arial Narrow" w:hAnsi="Arial Narrow" w:cs="Arial"/>
                <w:color w:val="FF0000"/>
                <w:szCs w:val="22"/>
              </w:rPr>
            </w:pPr>
            <w:r w:rsidRPr="00A36B35">
              <w:rPr>
                <w:rFonts w:ascii="Arial Narrow" w:eastAsia="Times New Roman" w:hAnsi="Arial Narrow" w:cs="Calibri Light"/>
                <w:color w:val="000000"/>
                <w:szCs w:val="22"/>
                <w:lang w:eastAsia="hr-HR"/>
              </w:rPr>
              <w:t>Mladi poljoprivrednik je nositelj/odgovorna osoba/vlasnik kraće od 2 godine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E3C" w:rsidRPr="00A36B35" w:rsidRDefault="00FA1E3C" w:rsidP="00FA1E3C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FA1E3C" w:rsidRPr="00A36B35" w:rsidRDefault="00FA1E3C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FA1E3C" w:rsidRPr="00A36B35" w:rsidTr="00E61DDC">
        <w:trPr>
          <w:trHeight w:val="3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A1E3C" w:rsidRPr="00A36B35" w:rsidRDefault="00FA1E3C" w:rsidP="00FA1E3C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36B35">
              <w:rPr>
                <w:rFonts w:ascii="Arial Narrow" w:hAnsi="Arial Narrow" w:cs="Arial"/>
                <w:b/>
                <w:szCs w:val="24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FA1E3C" w:rsidRPr="00A36B35" w:rsidRDefault="00FA1E3C" w:rsidP="00FA1E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36B35">
              <w:rPr>
                <w:rFonts w:ascii="Arial Narrow" w:hAnsi="Arial Narrow" w:cs="Arial"/>
                <w:b/>
                <w:sz w:val="20"/>
              </w:rPr>
              <w:t>R1</w:t>
            </w:r>
          </w:p>
        </w:tc>
        <w:tc>
          <w:tcPr>
            <w:tcW w:w="8079" w:type="dxa"/>
            <w:gridSpan w:val="2"/>
            <w:shd w:val="clear" w:color="auto" w:fill="92D050"/>
            <w:vAlign w:val="center"/>
          </w:tcPr>
          <w:p w:rsidR="00FA1E3C" w:rsidRPr="00A36B35" w:rsidRDefault="00FA1E3C" w:rsidP="00101B44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36B35">
              <w:rPr>
                <w:rFonts w:ascii="Arial Narrow" w:hAnsi="Arial Narrow" w:cs="Arial"/>
                <w:b/>
                <w:szCs w:val="22"/>
              </w:rPr>
              <w:t>Utjecaj na okoliš</w:t>
            </w:r>
            <w:r w:rsidR="00101B44">
              <w:rPr>
                <w:rFonts w:ascii="Arial Narrow" w:hAnsi="Arial Narrow" w:cs="Arial"/>
                <w:b/>
                <w:szCs w:val="22"/>
              </w:rPr>
              <w:t xml:space="preserve"> - maksimalno </w:t>
            </w:r>
            <w:r w:rsidRPr="00A36B35">
              <w:rPr>
                <w:rFonts w:ascii="Arial Narrow" w:hAnsi="Arial Narrow" w:cs="Arial"/>
                <w:b/>
                <w:szCs w:val="22"/>
              </w:rPr>
              <w:t>6 bodova</w:t>
            </w:r>
          </w:p>
        </w:tc>
        <w:tc>
          <w:tcPr>
            <w:tcW w:w="1418" w:type="dxa"/>
            <w:shd w:val="clear" w:color="auto" w:fill="92D050"/>
          </w:tcPr>
          <w:p w:rsidR="00FA1E3C" w:rsidRPr="00A36B35" w:rsidRDefault="00FA1E3C" w:rsidP="00BC45DB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FA1E3C" w:rsidRPr="00A36B35" w:rsidTr="00146B7D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FA1E3C" w:rsidRPr="00A36B35" w:rsidRDefault="00FA1E3C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A1E3C" w:rsidRPr="00A36B35" w:rsidRDefault="00FA1E3C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A1E3C" w:rsidRPr="00A36B35" w:rsidRDefault="00FA1E3C" w:rsidP="00BC45DB">
            <w:pPr>
              <w:rPr>
                <w:rFonts w:ascii="Arial Narrow" w:hAnsi="Arial Narrow" w:cs="Arial"/>
                <w:b/>
                <w:szCs w:val="22"/>
              </w:rPr>
            </w:pPr>
            <w:r w:rsidRPr="00A36B35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>50% i više površina obuhvaćenih projektom nalazi se pod ekološkom proizvodnjom</w:t>
            </w:r>
            <w:r w:rsidRPr="00101B44">
              <w:rPr>
                <w:rStyle w:val="FootnoteReference"/>
                <w:rFonts w:ascii="Arial Narrow" w:hAnsi="Arial Narrow" w:cs="Arial"/>
                <w:szCs w:val="22"/>
              </w:rPr>
              <w:footnoteReference w:id="2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1E3C" w:rsidRPr="00A36B35" w:rsidRDefault="00FA1E3C" w:rsidP="00101B44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A1E3C" w:rsidRPr="00A36B35" w:rsidRDefault="00FA1E3C" w:rsidP="00FA1E3C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FA1E3C" w:rsidRPr="00A36B35" w:rsidTr="00146B7D">
        <w:trPr>
          <w:trHeight w:val="218"/>
        </w:trPr>
        <w:tc>
          <w:tcPr>
            <w:tcW w:w="534" w:type="dxa"/>
            <w:vMerge/>
            <w:shd w:val="clear" w:color="auto" w:fill="auto"/>
          </w:tcPr>
          <w:p w:rsidR="00FA1E3C" w:rsidRPr="00A36B35" w:rsidRDefault="00FA1E3C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A1E3C" w:rsidRPr="00A36B35" w:rsidRDefault="00FA1E3C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A1E3C" w:rsidRPr="00A36B35" w:rsidRDefault="00FA1E3C" w:rsidP="00101B44">
            <w:pPr>
              <w:jc w:val="left"/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</w:pPr>
            <w:r w:rsidRPr="00A36B35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>10 do 49.99% površina obuhvaćenih projektom nalazi se pod ekološkom proizvodnjom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1E3C" w:rsidRPr="00A36B35" w:rsidRDefault="00FA1E3C" w:rsidP="00101B44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4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A1E3C" w:rsidRPr="00A36B35" w:rsidRDefault="00FA1E3C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FA1E3C" w:rsidRPr="00A36B35" w:rsidTr="00146B7D">
        <w:trPr>
          <w:trHeight w:val="393"/>
        </w:trPr>
        <w:tc>
          <w:tcPr>
            <w:tcW w:w="534" w:type="dxa"/>
            <w:vMerge/>
            <w:shd w:val="clear" w:color="auto" w:fill="auto"/>
          </w:tcPr>
          <w:p w:rsidR="00FA1E3C" w:rsidRPr="00A36B35" w:rsidRDefault="00FA1E3C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A1E3C" w:rsidRPr="00A36B35" w:rsidRDefault="00FA1E3C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A1E3C" w:rsidRPr="00A36B35" w:rsidRDefault="00FA1E3C" w:rsidP="00101B44">
            <w:pPr>
              <w:jc w:val="left"/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</w:pPr>
            <w:r w:rsidRPr="00A36B35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>Projekt uključuje aktivnosti kojima se potiče zaštita okoliša i energetska učinkovitost ili je manje od 10% površina pod ekološkom proizvodnjom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1E3C" w:rsidRPr="00A36B35" w:rsidRDefault="00FA1E3C" w:rsidP="00101B44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A1E3C" w:rsidRPr="00A36B35" w:rsidRDefault="00FA1E3C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840BED" w:rsidRPr="00A36B35" w:rsidTr="00840BED">
        <w:trPr>
          <w:trHeight w:val="24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40BED" w:rsidRPr="00A36B35" w:rsidRDefault="00840BED" w:rsidP="00840BED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36B35">
              <w:rPr>
                <w:rFonts w:ascii="Arial Narrow" w:hAnsi="Arial Narrow" w:cs="Arial"/>
                <w:b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0BED" w:rsidRPr="00A36B35" w:rsidRDefault="00840BED" w:rsidP="00840BE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79" w:type="dxa"/>
            <w:gridSpan w:val="2"/>
            <w:shd w:val="clear" w:color="auto" w:fill="DBE5F1" w:themeFill="accent1" w:themeFillTint="33"/>
            <w:vAlign w:val="center"/>
          </w:tcPr>
          <w:p w:rsidR="00840BED" w:rsidRPr="00A36B35" w:rsidRDefault="00840BED" w:rsidP="00840BED">
            <w:pPr>
              <w:ind w:left="3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36B35">
              <w:rPr>
                <w:rFonts w:ascii="Arial Narrow" w:hAnsi="Arial Narrow" w:cs="Arial"/>
                <w:b/>
                <w:szCs w:val="22"/>
              </w:rPr>
              <w:t>Ekonomska veličina poljoprivrednog gospodarstva - maksimalno 6 bodova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40BED" w:rsidRPr="00A36B35" w:rsidRDefault="00840BED" w:rsidP="00BC45DB">
            <w:pPr>
              <w:ind w:left="34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840BED" w:rsidRPr="00A36B35" w:rsidTr="00840BED">
        <w:trPr>
          <w:trHeight w:val="267"/>
        </w:trPr>
        <w:tc>
          <w:tcPr>
            <w:tcW w:w="534" w:type="dxa"/>
            <w:vMerge/>
            <w:shd w:val="clear" w:color="auto" w:fill="auto"/>
          </w:tcPr>
          <w:p w:rsidR="00840BED" w:rsidRPr="00A36B35" w:rsidRDefault="00840BED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0BED" w:rsidRPr="00A36B35" w:rsidRDefault="00840BED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840BED" w:rsidRPr="00A36B35" w:rsidRDefault="00840BED" w:rsidP="00840BED">
            <w:pPr>
              <w:jc w:val="left"/>
              <w:rPr>
                <w:rFonts w:ascii="Arial Narrow" w:eastAsia="Times New Roman" w:hAnsi="Arial Narrow" w:cs="Calibri Light"/>
                <w:color w:val="000000" w:themeColor="text1"/>
                <w:szCs w:val="22"/>
                <w:lang w:eastAsia="hr-HR"/>
              </w:rPr>
            </w:pPr>
            <w:r>
              <w:rPr>
                <w:rFonts w:ascii="Arial Narrow" w:eastAsia="Times New Roman" w:hAnsi="Arial Narrow" w:cs="Calibri Light"/>
                <w:color w:val="000000" w:themeColor="text1"/>
                <w:szCs w:val="22"/>
                <w:lang w:eastAsia="hr-HR"/>
              </w:rPr>
              <w:t>25.000 -</w:t>
            </w:r>
            <w:r w:rsidRPr="00A36B35">
              <w:rPr>
                <w:rFonts w:ascii="Arial Narrow" w:eastAsia="Times New Roman" w:hAnsi="Arial Narrow" w:cs="Calibri Light"/>
                <w:color w:val="000000" w:themeColor="text1"/>
                <w:szCs w:val="22"/>
                <w:lang w:eastAsia="hr-HR"/>
              </w:rPr>
              <w:t xml:space="preserve"> 49.999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40BED" w:rsidRPr="00A36B35" w:rsidRDefault="00840BED" w:rsidP="00840BE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40BED" w:rsidRPr="00A36B35" w:rsidRDefault="00840BED" w:rsidP="00FA1E3C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840BED" w:rsidRPr="00A36B35" w:rsidTr="00840BED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840BED" w:rsidRPr="00A36B35" w:rsidRDefault="00840BED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0BED" w:rsidRPr="00A36B35" w:rsidRDefault="00840BED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840BED" w:rsidRPr="00A36B35" w:rsidRDefault="00840BED" w:rsidP="00840BED">
            <w:pPr>
              <w:jc w:val="left"/>
              <w:rPr>
                <w:rFonts w:ascii="Arial Narrow" w:eastAsia="Times New Roman" w:hAnsi="Arial Narrow" w:cs="Calibri Light"/>
                <w:color w:val="000000" w:themeColor="text1"/>
                <w:szCs w:val="22"/>
                <w:lang w:eastAsia="hr-HR"/>
              </w:rPr>
            </w:pPr>
            <w:r>
              <w:rPr>
                <w:rFonts w:ascii="Arial Narrow" w:eastAsia="Times New Roman" w:hAnsi="Arial Narrow" w:cs="Calibri Light"/>
                <w:color w:val="000000" w:themeColor="text1"/>
                <w:szCs w:val="22"/>
                <w:lang w:eastAsia="hr-HR"/>
              </w:rPr>
              <w:t>15.000 -</w:t>
            </w:r>
            <w:r w:rsidRPr="00A36B35">
              <w:rPr>
                <w:rFonts w:ascii="Arial Narrow" w:eastAsia="Times New Roman" w:hAnsi="Arial Narrow" w:cs="Calibri Light"/>
                <w:color w:val="000000" w:themeColor="text1"/>
                <w:szCs w:val="22"/>
                <w:lang w:eastAsia="hr-HR"/>
              </w:rPr>
              <w:t xml:space="preserve"> 24.999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40BED" w:rsidRPr="00A36B35" w:rsidRDefault="00840BED" w:rsidP="00840BE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4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40BED" w:rsidRPr="00A36B35" w:rsidRDefault="00840BED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840BED" w:rsidRPr="00A36B35" w:rsidTr="00840BED">
        <w:trPr>
          <w:trHeight w:val="133"/>
        </w:trPr>
        <w:tc>
          <w:tcPr>
            <w:tcW w:w="534" w:type="dxa"/>
            <w:vMerge/>
            <w:shd w:val="clear" w:color="auto" w:fill="auto"/>
          </w:tcPr>
          <w:p w:rsidR="00840BED" w:rsidRPr="00A36B35" w:rsidRDefault="00840BED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0BED" w:rsidRPr="00A36B35" w:rsidRDefault="00840BED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840BED" w:rsidRPr="00A36B35" w:rsidRDefault="00840BED" w:rsidP="00840BED">
            <w:pPr>
              <w:jc w:val="left"/>
              <w:rPr>
                <w:rFonts w:ascii="Arial Narrow" w:eastAsia="Times New Roman" w:hAnsi="Arial Narrow" w:cs="Calibri Light"/>
                <w:szCs w:val="22"/>
                <w:lang w:eastAsia="hr-HR"/>
              </w:rPr>
            </w:pPr>
            <w:r>
              <w:rPr>
                <w:rFonts w:ascii="Arial Narrow" w:eastAsia="Times New Roman" w:hAnsi="Arial Narrow" w:cs="Calibri Light"/>
                <w:szCs w:val="22"/>
                <w:lang w:eastAsia="hr-HR"/>
              </w:rPr>
              <w:t xml:space="preserve">&lt; </w:t>
            </w:r>
            <w:r w:rsidRPr="00A36B35">
              <w:rPr>
                <w:rFonts w:ascii="Arial Narrow" w:eastAsia="Times New Roman" w:hAnsi="Arial Narrow" w:cs="Calibri Light"/>
                <w:szCs w:val="22"/>
                <w:lang w:eastAsia="hr-HR"/>
              </w:rPr>
              <w:t xml:space="preserve">15.000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40BED" w:rsidRPr="00A36B35" w:rsidRDefault="00840BED" w:rsidP="00840BE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40BED" w:rsidRPr="00A36B35" w:rsidRDefault="00840BED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840BED" w:rsidRPr="00A36B35" w:rsidTr="00840BED">
        <w:trPr>
          <w:trHeight w:val="133"/>
        </w:trPr>
        <w:tc>
          <w:tcPr>
            <w:tcW w:w="534" w:type="dxa"/>
            <w:vMerge/>
            <w:shd w:val="clear" w:color="auto" w:fill="auto"/>
          </w:tcPr>
          <w:p w:rsidR="00840BED" w:rsidRPr="00A36B35" w:rsidRDefault="00840BED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0BED" w:rsidRPr="00A36B35" w:rsidRDefault="00840BED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840BED" w:rsidRPr="00A36B35" w:rsidRDefault="00840BED" w:rsidP="00840BED">
            <w:pPr>
              <w:jc w:val="left"/>
              <w:rPr>
                <w:rFonts w:ascii="Arial Narrow" w:eastAsia="Times New Roman" w:hAnsi="Arial Narrow" w:cs="Calibri Light"/>
                <w:szCs w:val="22"/>
                <w:lang w:eastAsia="hr-HR"/>
              </w:rPr>
            </w:pPr>
            <w:r w:rsidRPr="00A36B35">
              <w:rPr>
                <w:rFonts w:ascii="Arial Narrow" w:eastAsia="Times New Roman" w:hAnsi="Arial Narrow" w:cs="Calibri Light"/>
                <w:szCs w:val="22"/>
                <w:lang w:eastAsia="hr-HR"/>
              </w:rPr>
              <w:t>&gt; 50.000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40BED" w:rsidRPr="00A36B35" w:rsidRDefault="00840BED" w:rsidP="00840BED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1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40BED" w:rsidRPr="00A36B35" w:rsidRDefault="00840BED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C156D0" w:rsidRPr="00A36B35" w:rsidTr="00C156D0">
        <w:trPr>
          <w:trHeight w:val="2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156D0" w:rsidRPr="00A36B35" w:rsidRDefault="00C156D0" w:rsidP="00C156D0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36B35">
              <w:rPr>
                <w:rFonts w:ascii="Arial Narrow" w:hAnsi="Arial Narrow" w:cs="Arial"/>
                <w:b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156D0" w:rsidRPr="00A36B35" w:rsidRDefault="00C156D0" w:rsidP="00C156D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79" w:type="dxa"/>
            <w:gridSpan w:val="2"/>
            <w:shd w:val="clear" w:color="auto" w:fill="DBE5F1" w:themeFill="accent1" w:themeFillTint="33"/>
            <w:vAlign w:val="center"/>
          </w:tcPr>
          <w:p w:rsidR="00C156D0" w:rsidRPr="00A36B35" w:rsidRDefault="00C156D0" w:rsidP="00C156D0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eastAsia="Times New Roman" w:hAnsi="Arial Narrow"/>
                <w:b/>
                <w:color w:val="000000"/>
                <w:szCs w:val="22"/>
                <w:lang w:eastAsia="hr-HR"/>
              </w:rPr>
              <w:t>Financijska o</w:t>
            </w:r>
            <w:r>
              <w:rPr>
                <w:rFonts w:ascii="Arial Narrow" w:eastAsia="Times New Roman" w:hAnsi="Arial Narrow"/>
                <w:b/>
                <w:color w:val="000000"/>
                <w:szCs w:val="22"/>
                <w:lang w:eastAsia="hr-HR"/>
              </w:rPr>
              <w:t>drživost projekta -</w:t>
            </w:r>
            <w:r w:rsidRPr="00A36B35">
              <w:rPr>
                <w:rFonts w:ascii="Arial Narrow" w:eastAsia="Times New Roman" w:hAnsi="Arial Narrow"/>
                <w:b/>
                <w:color w:val="000000"/>
                <w:szCs w:val="22"/>
                <w:lang w:eastAsia="hr-HR"/>
              </w:rPr>
              <w:t xml:space="preserve"> maksimalno 4 boda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156D0" w:rsidRPr="00A36B35" w:rsidRDefault="00C156D0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C156D0" w:rsidRPr="00A36B35" w:rsidTr="00A504BA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C156D0" w:rsidRPr="00A36B35" w:rsidRDefault="00C156D0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156D0" w:rsidRPr="00A36B35" w:rsidRDefault="00C156D0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156D0" w:rsidRPr="00A36B35" w:rsidRDefault="00C156D0" w:rsidP="00C156D0">
            <w:pPr>
              <w:jc w:val="left"/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</w:pPr>
            <w:r w:rsidRPr="00A36B35">
              <w:rPr>
                <w:rFonts w:ascii="Arial Narrow" w:eastAsia="Times New Roman" w:hAnsi="Arial Narrow"/>
                <w:color w:val="000000" w:themeColor="text1"/>
                <w:szCs w:val="22"/>
                <w:lang w:eastAsia="hr-HR"/>
              </w:rPr>
              <w:t>Ukupni iznos projekta manji je od ukupnog iznosa prihoda prijavitelja</w:t>
            </w:r>
            <w:r w:rsidR="00A504BA">
              <w:rPr>
                <w:rFonts w:ascii="Arial Narrow" w:eastAsia="Times New Roman" w:hAnsi="Arial Narrow"/>
                <w:color w:val="000000" w:themeColor="text1"/>
                <w:szCs w:val="22"/>
                <w:lang w:eastAsia="hr-HR"/>
              </w:rPr>
              <w:t xml:space="preserve"> u </w:t>
            </w:r>
            <w:r w:rsidRPr="00A36B35">
              <w:rPr>
                <w:rFonts w:ascii="Arial Narrow" w:eastAsia="Times New Roman" w:hAnsi="Arial Narrow"/>
                <w:color w:val="000000" w:themeColor="text1"/>
                <w:szCs w:val="22"/>
                <w:lang w:eastAsia="hr-HR"/>
              </w:rPr>
              <w:t>poslovnoj godini koja prethodi godini prijave projekta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56D0" w:rsidRPr="00A36B35" w:rsidRDefault="00C156D0" w:rsidP="00A504BA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156D0" w:rsidRPr="00A36B35" w:rsidRDefault="00C156D0" w:rsidP="00FA1E3C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C156D0" w:rsidRPr="00A36B35" w:rsidTr="00A504BA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C156D0" w:rsidRPr="00A36B35" w:rsidRDefault="00C156D0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156D0" w:rsidRPr="00A36B35" w:rsidRDefault="00C156D0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156D0" w:rsidRPr="00A36B35" w:rsidRDefault="00C156D0" w:rsidP="00C156D0">
            <w:pPr>
              <w:jc w:val="left"/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</w:pPr>
            <w:r w:rsidRPr="00A36B35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>Upisana du</w:t>
            </w:r>
            <w:r w:rsidR="00A504BA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>gotrajna imovina prijavitelja s</w:t>
            </w:r>
            <w:r w:rsidRPr="00A36B35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 xml:space="preserve"> 31.12. poslovne godin</w:t>
            </w:r>
            <w:r w:rsidR="00A504BA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 xml:space="preserve">e koja prethodi godini prijave </w:t>
            </w:r>
            <w:r w:rsidRPr="00A36B35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>projekta veća je od ukupne vrijednosti projekta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56D0" w:rsidRPr="00A36B35" w:rsidRDefault="00C156D0" w:rsidP="00A504BA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C156D0" w:rsidRPr="00A36B35" w:rsidRDefault="00C156D0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A504BA" w:rsidRPr="00A36B35" w:rsidTr="00A504BA">
        <w:trPr>
          <w:trHeight w:val="28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504BA" w:rsidRPr="00A36B35" w:rsidRDefault="00A504BA" w:rsidP="00A504B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36B35">
              <w:rPr>
                <w:rFonts w:ascii="Arial Narrow" w:hAnsi="Arial Narrow" w:cs="Arial"/>
                <w:b/>
                <w:szCs w:val="2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504BA" w:rsidRPr="00A36B35" w:rsidRDefault="00A504BA" w:rsidP="00A504B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79" w:type="dxa"/>
            <w:gridSpan w:val="2"/>
            <w:shd w:val="clear" w:color="auto" w:fill="DBE5F1" w:themeFill="accent1" w:themeFillTint="33"/>
            <w:vAlign w:val="center"/>
          </w:tcPr>
          <w:p w:rsidR="00A504BA" w:rsidRPr="00A36B35" w:rsidRDefault="00A504BA" w:rsidP="00A504BA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hr-HR"/>
              </w:rPr>
              <w:t xml:space="preserve">Stručnost i kapacitet prijavitelja </w:t>
            </w:r>
            <w:r w:rsidRPr="00A36B35">
              <w:rPr>
                <w:rFonts w:ascii="Arial Narrow" w:hAnsi="Arial Narrow" w:cs="Arial"/>
                <w:b/>
                <w:szCs w:val="22"/>
              </w:rPr>
              <w:t>- maksimalno 4 boda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504BA" w:rsidRPr="00A36B35" w:rsidRDefault="00A504BA" w:rsidP="00BC45DB">
            <w:pPr>
              <w:rPr>
                <w:rFonts w:ascii="Arial Narrow" w:eastAsia="Times New Roman" w:hAnsi="Arial Narrow"/>
                <w:b/>
                <w:bCs/>
                <w:color w:val="000000"/>
                <w:szCs w:val="22"/>
                <w:lang w:eastAsia="hr-HR"/>
              </w:rPr>
            </w:pPr>
          </w:p>
        </w:tc>
      </w:tr>
      <w:tr w:rsidR="00A504BA" w:rsidRPr="00A36B35" w:rsidTr="00A504BA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A504BA" w:rsidRPr="00A36B35" w:rsidRDefault="00A504BA" w:rsidP="00BC45DB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504BA" w:rsidRPr="00A36B35" w:rsidRDefault="00A504BA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504BA" w:rsidRPr="00A36B35" w:rsidRDefault="00A504BA" w:rsidP="00A504BA">
            <w:pPr>
              <w:jc w:val="left"/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 xml:space="preserve">Nositelj </w:t>
            </w:r>
            <w:r w:rsidRPr="00A36B35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 xml:space="preserve">projekta, član ili zaposlenik </w:t>
            </w:r>
            <w:r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 xml:space="preserve">posjeduju </w:t>
            </w:r>
            <w:r w:rsidRPr="00A36B35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>stručnu spremu VSS, VŠS,</w:t>
            </w:r>
          </w:p>
          <w:p w:rsidR="00A504BA" w:rsidRPr="00A36B35" w:rsidRDefault="00A504BA" w:rsidP="00A504BA">
            <w:pPr>
              <w:jc w:val="left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>agronomskog, veterinarskog, šumarskog ili ekonomskog smjera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04BA" w:rsidRPr="00A36B35" w:rsidRDefault="00A504BA" w:rsidP="00A504BA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504BA" w:rsidRPr="00A36B35" w:rsidRDefault="00A504BA" w:rsidP="00FA1E3C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A504BA" w:rsidRPr="00A36B35" w:rsidTr="00A504BA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A504BA" w:rsidRPr="00A36B35" w:rsidRDefault="00A504BA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504BA" w:rsidRPr="00A36B35" w:rsidRDefault="00A504BA" w:rsidP="00BC45D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504BA" w:rsidRPr="00A36B35" w:rsidRDefault="00A504BA" w:rsidP="00A504BA">
            <w:pPr>
              <w:jc w:val="left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 xml:space="preserve">Nositelj </w:t>
            </w:r>
            <w:r w:rsidRPr="00A36B35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 xml:space="preserve">projekta, </w:t>
            </w:r>
            <w:r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 xml:space="preserve">član </w:t>
            </w:r>
            <w:r w:rsidRPr="00A36B35">
              <w:rPr>
                <w:rFonts w:ascii="Arial Narrow" w:eastAsia="Times New Roman" w:hAnsi="Arial Narrow"/>
                <w:color w:val="000000"/>
                <w:szCs w:val="22"/>
                <w:lang w:eastAsia="hr-HR"/>
              </w:rPr>
              <w:t>ili zaposlenik posjeduju radno iskustvo u poljoprivredi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04BA" w:rsidRPr="00A36B35" w:rsidRDefault="00A504BA" w:rsidP="00A504BA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A36B35">
              <w:rPr>
                <w:rFonts w:ascii="Arial Narrow" w:hAnsi="Arial Narrow" w:cs="Arial"/>
                <w:szCs w:val="22"/>
              </w:rPr>
              <w:t>3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A504BA" w:rsidRPr="00A36B35" w:rsidRDefault="00A504BA" w:rsidP="00BC45D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3C0152" w:rsidRPr="00A36B35" w:rsidTr="003C0152">
        <w:trPr>
          <w:gridAfter w:val="1"/>
          <w:wAfter w:w="1418" w:type="dxa"/>
          <w:trHeight w:val="340"/>
        </w:trPr>
        <w:tc>
          <w:tcPr>
            <w:tcW w:w="9180" w:type="dxa"/>
            <w:gridSpan w:val="4"/>
            <w:shd w:val="clear" w:color="auto" w:fill="DBE5F1" w:themeFill="accent1" w:themeFillTint="33"/>
            <w:vAlign w:val="center"/>
          </w:tcPr>
          <w:p w:rsidR="003C0152" w:rsidRPr="00A36B35" w:rsidRDefault="003C0152" w:rsidP="003C0152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36B35">
              <w:rPr>
                <w:rFonts w:ascii="Arial Narrow" w:hAnsi="Arial Narrow" w:cs="Arial"/>
                <w:b/>
                <w:szCs w:val="22"/>
              </w:rPr>
              <w:t>MAKSIMALAN BROJ BODOVA:</w:t>
            </w:r>
            <w:r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A36B35">
              <w:rPr>
                <w:rFonts w:ascii="Arial Narrow" w:hAnsi="Arial Narrow" w:cs="Arial"/>
                <w:b/>
                <w:szCs w:val="22"/>
              </w:rPr>
              <w:t xml:space="preserve">36     </w:t>
            </w:r>
            <w:r>
              <w:rPr>
                <w:rFonts w:ascii="Arial Narrow" w:hAnsi="Arial Narrow" w:cs="Arial"/>
                <w:b/>
                <w:szCs w:val="22"/>
              </w:rPr>
              <w:t xml:space="preserve">                             </w:t>
            </w:r>
            <w:r w:rsidRPr="00A36B35">
              <w:rPr>
                <w:rFonts w:ascii="Arial Narrow" w:hAnsi="Arial Narrow" w:cs="Arial"/>
                <w:b/>
                <w:szCs w:val="22"/>
              </w:rPr>
              <w:t xml:space="preserve"> PRAG PROLAZNOSTI:</w:t>
            </w:r>
            <w:r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A36B35">
              <w:rPr>
                <w:rFonts w:ascii="Arial Narrow" w:hAnsi="Arial Narrow" w:cs="Arial"/>
                <w:b/>
                <w:szCs w:val="22"/>
              </w:rPr>
              <w:t>12</w:t>
            </w:r>
          </w:p>
        </w:tc>
      </w:tr>
      <w:tr w:rsidR="003C0152" w:rsidRPr="00A36B35" w:rsidTr="003C0152">
        <w:trPr>
          <w:trHeight w:val="418"/>
        </w:trPr>
        <w:tc>
          <w:tcPr>
            <w:tcW w:w="9180" w:type="dxa"/>
            <w:gridSpan w:val="4"/>
            <w:shd w:val="clear" w:color="auto" w:fill="F2DBDB" w:themeFill="accent2" w:themeFillTint="33"/>
            <w:vAlign w:val="center"/>
          </w:tcPr>
          <w:p w:rsidR="003C0152" w:rsidRPr="00A36B35" w:rsidRDefault="003C0152" w:rsidP="003C0152">
            <w:pPr>
              <w:jc w:val="right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UKUPNO </w:t>
            </w:r>
            <w:r w:rsidRPr="00A36B35">
              <w:rPr>
                <w:rFonts w:ascii="Arial Narrow" w:hAnsi="Arial Narrow" w:cs="Arial"/>
                <w:szCs w:val="22"/>
              </w:rPr>
              <w:t xml:space="preserve">ZATRAŽENO 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3C0152" w:rsidRPr="00A36B35" w:rsidRDefault="003C0152" w:rsidP="003C0152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 w:rsidR="004E1E4D" w:rsidRPr="001A7F17" w:rsidRDefault="00615E60" w:rsidP="001A7F17">
      <w:pPr>
        <w:shd w:val="clear" w:color="auto" w:fill="FFFFFF"/>
        <w:spacing w:after="150" w:line="240" w:lineRule="auto"/>
        <w:jc w:val="left"/>
        <w:rPr>
          <w:rFonts w:ascii="Arial Narrow" w:hAnsi="Arial Narrow" w:cstheme="minorHAnsi"/>
          <w:sz w:val="20"/>
          <w:szCs w:val="18"/>
        </w:rPr>
      </w:pPr>
      <w:r w:rsidRPr="001A7F17">
        <w:rPr>
          <w:rFonts w:ascii="Arial Narrow" w:hAnsi="Arial Narrow" w:cstheme="minorHAnsi"/>
          <w:b/>
          <w:sz w:val="20"/>
          <w:szCs w:val="18"/>
        </w:rPr>
        <w:t>Prihvatljivi korisnici:</w:t>
      </w:r>
      <w:r w:rsidRPr="001A7F17">
        <w:rPr>
          <w:rFonts w:ascii="Arial Narrow" w:hAnsi="Arial Narrow" w:cstheme="minorHAnsi"/>
          <w:sz w:val="20"/>
          <w:szCs w:val="18"/>
        </w:rPr>
        <w:t xml:space="preserve"> </w:t>
      </w:r>
      <w:r w:rsidRPr="001A7F17">
        <w:rPr>
          <w:rFonts w:ascii="Arial Narrow" w:hAnsi="Arial Narrow" w:cstheme="minorHAnsi"/>
          <w:sz w:val="20"/>
          <w:szCs w:val="18"/>
          <w:lang w:val="vi-VN"/>
        </w:rPr>
        <w:t>fizičke i pravne osobe upisane u Upisnik poljoprivrednih gospodarstava sukladno Zakonu o</w:t>
      </w:r>
      <w:r w:rsidRPr="001A7F17">
        <w:rPr>
          <w:rFonts w:ascii="Arial Narrow" w:hAnsi="Arial Narrow" w:cstheme="minorHAnsi"/>
          <w:sz w:val="20"/>
          <w:szCs w:val="18"/>
        </w:rPr>
        <w:t xml:space="preserve"> </w:t>
      </w:r>
      <w:r w:rsidRPr="001A7F17">
        <w:rPr>
          <w:rFonts w:ascii="Arial Narrow" w:hAnsi="Arial Narrow" w:cstheme="minorHAnsi"/>
          <w:sz w:val="20"/>
          <w:szCs w:val="18"/>
          <w:lang w:val="vi-VN"/>
        </w:rPr>
        <w:t>poljoprivredi</w:t>
      </w:r>
      <w:r w:rsidR="001A7F17">
        <w:rPr>
          <w:rFonts w:ascii="Arial Narrow" w:hAnsi="Arial Narrow" w:cstheme="minorHAnsi"/>
          <w:sz w:val="20"/>
          <w:szCs w:val="18"/>
        </w:rPr>
        <w:t>,</w:t>
      </w:r>
      <w:r w:rsidRPr="001A7F17">
        <w:rPr>
          <w:rFonts w:ascii="Arial Narrow" w:hAnsi="Arial Narrow" w:cstheme="minorHAnsi"/>
          <w:sz w:val="20"/>
          <w:szCs w:val="18"/>
          <w:lang w:val="vi-VN"/>
        </w:rPr>
        <w:t xml:space="preserve"> osim fizičkih i pravnih osoba čija je ekonom</w:t>
      </w:r>
      <w:r w:rsidR="001A7F17">
        <w:rPr>
          <w:rFonts w:ascii="Arial Narrow" w:hAnsi="Arial Narrow" w:cstheme="minorHAnsi"/>
          <w:sz w:val="20"/>
          <w:szCs w:val="18"/>
          <w:lang w:val="vi-VN"/>
        </w:rPr>
        <w:t xml:space="preserve">ska veličina manja od 6.000 </w:t>
      </w:r>
      <w:r w:rsidR="001A7F17">
        <w:rPr>
          <w:rFonts w:ascii="Arial Narrow" w:hAnsi="Arial Narrow" w:cstheme="minorHAnsi"/>
          <w:sz w:val="20"/>
          <w:szCs w:val="18"/>
        </w:rPr>
        <w:t>EUR</w:t>
      </w:r>
      <w:r w:rsidRPr="001A7F17">
        <w:rPr>
          <w:rFonts w:ascii="Arial Narrow" w:hAnsi="Arial Narrow" w:cstheme="minorHAnsi"/>
          <w:sz w:val="20"/>
          <w:szCs w:val="18"/>
          <w:lang w:val="vi-VN"/>
        </w:rPr>
        <w:t xml:space="preserve"> za ulaganja</w:t>
      </w:r>
      <w:r w:rsidRPr="001A7F17">
        <w:rPr>
          <w:rFonts w:ascii="Arial Narrow" w:hAnsi="Arial Narrow" w:cstheme="minorHAnsi"/>
          <w:sz w:val="20"/>
          <w:szCs w:val="18"/>
        </w:rPr>
        <w:t xml:space="preserve"> u </w:t>
      </w:r>
      <w:r w:rsidRPr="001A7F17">
        <w:rPr>
          <w:rFonts w:ascii="Arial Narrow" w:hAnsi="Arial Narrow" w:cstheme="minorHAnsi"/>
          <w:sz w:val="20"/>
          <w:szCs w:val="18"/>
          <w:lang w:val="vi-VN"/>
        </w:rPr>
        <w:t>sektoru voća, povrća</w:t>
      </w:r>
      <w:r w:rsidR="001A7F17">
        <w:rPr>
          <w:rFonts w:ascii="Arial Narrow" w:hAnsi="Arial Narrow" w:cstheme="minorHAnsi"/>
          <w:sz w:val="20"/>
          <w:szCs w:val="18"/>
          <w:lang w:val="vi-VN"/>
        </w:rPr>
        <w:t xml:space="preserve"> i cvijeća i manja od 8.000 </w:t>
      </w:r>
      <w:r w:rsidR="001A7F17">
        <w:rPr>
          <w:rFonts w:ascii="Arial Narrow" w:hAnsi="Arial Narrow" w:cstheme="minorHAnsi"/>
          <w:sz w:val="20"/>
          <w:szCs w:val="18"/>
        </w:rPr>
        <w:t>EUR</w:t>
      </w:r>
      <w:r w:rsidRPr="001A7F17">
        <w:rPr>
          <w:rFonts w:ascii="Arial Narrow" w:hAnsi="Arial Narrow" w:cstheme="minorHAnsi"/>
          <w:sz w:val="20"/>
          <w:szCs w:val="18"/>
          <w:lang w:val="vi-VN"/>
        </w:rPr>
        <w:t xml:space="preserve"> za ulaganja u ostalim sektorima te proizvođačke grupe/organizacije</w:t>
      </w:r>
      <w:r w:rsidRPr="001A7F17">
        <w:rPr>
          <w:rFonts w:ascii="Arial Narrow" w:hAnsi="Arial Narrow" w:cstheme="minorHAnsi"/>
          <w:sz w:val="20"/>
          <w:szCs w:val="18"/>
        </w:rPr>
        <w:t>.</w:t>
      </w:r>
    </w:p>
    <w:p w:rsidR="005E3EE8" w:rsidRDefault="005E3EE8" w:rsidP="00615E60">
      <w:pPr>
        <w:shd w:val="clear" w:color="auto" w:fill="FFFFFF"/>
        <w:spacing w:after="150" w:line="240" w:lineRule="auto"/>
        <w:rPr>
          <w:rFonts w:ascii="Arial Narrow" w:hAnsi="Arial Narrow" w:cstheme="minorHAnsi"/>
          <w:sz w:val="18"/>
          <w:szCs w:val="18"/>
        </w:rPr>
      </w:pPr>
    </w:p>
    <w:p w:rsidR="001A7F17" w:rsidRDefault="001A7F17" w:rsidP="00615E60">
      <w:pPr>
        <w:shd w:val="clear" w:color="auto" w:fill="FFFFFF"/>
        <w:spacing w:after="150" w:line="240" w:lineRule="auto"/>
        <w:rPr>
          <w:rFonts w:ascii="Arial Narrow" w:hAnsi="Arial Narrow" w:cstheme="minorHAnsi"/>
          <w:sz w:val="18"/>
          <w:szCs w:val="18"/>
        </w:rPr>
      </w:pPr>
    </w:p>
    <w:p w:rsidR="001A7F17" w:rsidRDefault="001A7F17" w:rsidP="00615E60">
      <w:pPr>
        <w:shd w:val="clear" w:color="auto" w:fill="FFFFFF"/>
        <w:spacing w:after="150" w:line="240" w:lineRule="auto"/>
        <w:rPr>
          <w:rFonts w:ascii="Arial Narrow" w:hAnsi="Arial Narrow" w:cstheme="minorHAnsi"/>
          <w:sz w:val="18"/>
          <w:szCs w:val="18"/>
        </w:rPr>
      </w:pPr>
    </w:p>
    <w:p w:rsidR="001A7F17" w:rsidRDefault="001A7F17" w:rsidP="00615E60">
      <w:pPr>
        <w:shd w:val="clear" w:color="auto" w:fill="FFFFFF"/>
        <w:spacing w:after="150" w:line="240" w:lineRule="auto"/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9193"/>
      </w:tblGrid>
      <w:tr w:rsidR="00C268F8" w:rsidRPr="00A36B35" w:rsidTr="00E4492D">
        <w:trPr>
          <w:trHeight w:val="125"/>
        </w:trPr>
        <w:tc>
          <w:tcPr>
            <w:tcW w:w="838" w:type="dxa"/>
            <w:shd w:val="clear" w:color="auto" w:fill="FFFFFF" w:themeFill="background1"/>
            <w:vAlign w:val="center"/>
          </w:tcPr>
          <w:p w:rsidR="00C268F8" w:rsidRPr="00A36B35" w:rsidRDefault="00C268F8" w:rsidP="009C349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193" w:type="dxa"/>
            <w:shd w:val="clear" w:color="auto" w:fill="FFFFFF" w:themeFill="background1"/>
            <w:vAlign w:val="center"/>
          </w:tcPr>
          <w:p w:rsidR="00C268F8" w:rsidRPr="002F0AB3" w:rsidRDefault="00C268F8" w:rsidP="009C3490">
            <w:pPr>
              <w:rPr>
                <w:rFonts w:ascii="Arial Narrow" w:hAnsi="Arial Narrow" w:cs="Arial"/>
                <w:b/>
                <w:sz w:val="20"/>
              </w:rPr>
            </w:pPr>
            <w:r w:rsidRPr="002F0AB3">
              <w:rPr>
                <w:rFonts w:ascii="Arial Narrow" w:hAnsi="Arial Narrow"/>
                <w:b/>
                <w:sz w:val="20"/>
              </w:rPr>
              <w:t>POJAŠNJENJE KRITERIJA ODABIRA</w:t>
            </w:r>
          </w:p>
        </w:tc>
      </w:tr>
      <w:tr w:rsidR="00C268F8" w:rsidRPr="00A36B35" w:rsidTr="002F0AB3">
        <w:trPr>
          <w:trHeight w:val="339"/>
        </w:trPr>
        <w:tc>
          <w:tcPr>
            <w:tcW w:w="838" w:type="dxa"/>
            <w:shd w:val="clear" w:color="auto" w:fill="FFFFFF" w:themeFill="background1"/>
            <w:vAlign w:val="center"/>
          </w:tcPr>
          <w:p w:rsidR="00C268F8" w:rsidRPr="00A36B35" w:rsidRDefault="002F0AB3" w:rsidP="002F0A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Kriterij 1</w:t>
            </w:r>
          </w:p>
        </w:tc>
        <w:tc>
          <w:tcPr>
            <w:tcW w:w="9193" w:type="dxa"/>
            <w:shd w:val="clear" w:color="auto" w:fill="FFFFFF" w:themeFill="background1"/>
            <w:vAlign w:val="center"/>
          </w:tcPr>
          <w:p w:rsidR="00C268F8" w:rsidRPr="00A36B35" w:rsidRDefault="00C268F8" w:rsidP="002F0AB3">
            <w:pPr>
              <w:jc w:val="left"/>
              <w:rPr>
                <w:rFonts w:ascii="Arial Narrow" w:hAnsi="Arial Narrow" w:cs="Arial"/>
                <w:b/>
              </w:rPr>
            </w:pPr>
            <w:r w:rsidRPr="00A36B35">
              <w:rPr>
                <w:rFonts w:ascii="Arial Narrow" w:hAnsi="Arial Narrow" w:cs="Arial"/>
                <w:b/>
              </w:rPr>
              <w:t xml:space="preserve">Sektorski kriterij  </w:t>
            </w:r>
          </w:p>
          <w:p w:rsidR="00C268F8" w:rsidRPr="00A36B35" w:rsidRDefault="002F0AB3" w:rsidP="002F0AB3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015A">
              <w:rPr>
                <w:rFonts w:ascii="Arial Narrow" w:hAnsi="Arial Narrow"/>
                <w:szCs w:val="22"/>
                <w:lang w:eastAsia="hr-HR"/>
              </w:rPr>
              <w:t>Da</w:t>
            </w:r>
            <w:r w:rsidR="00C268F8" w:rsidRPr="0067015A">
              <w:rPr>
                <w:rFonts w:ascii="Arial Narrow" w:hAnsi="Arial Narrow"/>
                <w:szCs w:val="22"/>
                <w:lang w:eastAsia="hr-HR"/>
              </w:rPr>
              <w:t xml:space="preserve"> bi prijavitelj ostvario bodove po pojedinom sektorskom kriteriju</w:t>
            </w:r>
            <w:r w:rsidRPr="0067015A">
              <w:rPr>
                <w:rFonts w:ascii="Arial Narrow" w:hAnsi="Arial Narrow"/>
                <w:szCs w:val="22"/>
                <w:lang w:eastAsia="hr-HR"/>
              </w:rPr>
              <w:t>,</w:t>
            </w:r>
            <w:r w:rsidR="00C268F8" w:rsidRPr="0067015A">
              <w:rPr>
                <w:rFonts w:ascii="Arial Narrow" w:hAnsi="Arial Narrow"/>
                <w:szCs w:val="22"/>
                <w:lang w:eastAsia="hr-HR"/>
              </w:rPr>
              <w:t xml:space="preserve"> zbroj vri</w:t>
            </w:r>
            <w:r w:rsidRPr="0067015A">
              <w:rPr>
                <w:rFonts w:ascii="Arial Narrow" w:hAnsi="Arial Narrow"/>
                <w:szCs w:val="22"/>
                <w:lang w:eastAsia="hr-HR"/>
              </w:rPr>
              <w:t>jednosti ekonomske veličine (</w:t>
            </w:r>
            <w:r w:rsidRPr="0067015A">
              <w:rPr>
                <w:rFonts w:ascii="Arial Narrow" w:hAnsi="Arial Narrow"/>
                <w:i/>
                <w:szCs w:val="22"/>
                <w:lang w:eastAsia="hr-HR"/>
              </w:rPr>
              <w:t>E</w:t>
            </w:r>
            <w:r w:rsidR="00C268F8" w:rsidRPr="0067015A">
              <w:rPr>
                <w:rFonts w:ascii="Arial Narrow" w:hAnsi="Arial Narrow"/>
                <w:i/>
                <w:szCs w:val="22"/>
                <w:lang w:eastAsia="hr-HR"/>
              </w:rPr>
              <w:t>V</w:t>
            </w:r>
            <w:r w:rsidRPr="0067015A">
              <w:rPr>
                <w:rFonts w:ascii="Arial Narrow" w:hAnsi="Arial Narrow"/>
                <w:i/>
                <w:szCs w:val="22"/>
                <w:lang w:eastAsia="hr-HR"/>
              </w:rPr>
              <w:t>PG kalkulator</w:t>
            </w:r>
            <w:r w:rsidRPr="0067015A">
              <w:rPr>
                <w:rFonts w:ascii="Arial Narrow" w:hAnsi="Arial Narrow"/>
                <w:szCs w:val="22"/>
                <w:lang w:eastAsia="hr-HR"/>
              </w:rPr>
              <w:t>) pojedinih</w:t>
            </w:r>
            <w:r w:rsidR="00C268F8" w:rsidRPr="0067015A">
              <w:rPr>
                <w:rFonts w:ascii="Arial Narrow" w:hAnsi="Arial Narrow"/>
                <w:szCs w:val="22"/>
                <w:lang w:eastAsia="hr-HR"/>
              </w:rPr>
              <w:t xml:space="preserve"> sek</w:t>
            </w:r>
            <w:r w:rsidRPr="0067015A">
              <w:rPr>
                <w:rFonts w:ascii="Arial Narrow" w:hAnsi="Arial Narrow"/>
                <w:szCs w:val="22"/>
                <w:lang w:eastAsia="hr-HR"/>
              </w:rPr>
              <w:t>tora mora iznositi minimalno 40</w:t>
            </w:r>
            <w:r w:rsidR="00C268F8" w:rsidRPr="0067015A">
              <w:rPr>
                <w:rFonts w:ascii="Arial Narrow" w:hAnsi="Arial Narrow"/>
                <w:szCs w:val="22"/>
                <w:lang w:eastAsia="hr-HR"/>
              </w:rPr>
              <w:t>% ukupne vrijednosti gospodarstva iskazane u SO potvrdi prilikom podnošenja Zahtjeva za potporu.</w:t>
            </w:r>
            <w:r w:rsidRPr="0067015A">
              <w:rPr>
                <w:rFonts w:ascii="Arial Narrow" w:hAnsi="Arial Narrow"/>
                <w:szCs w:val="22"/>
                <w:lang w:eastAsia="hr-HR"/>
              </w:rPr>
              <w:t xml:space="preserve"> </w:t>
            </w:r>
            <w:r w:rsidR="00C268F8" w:rsidRPr="0067015A">
              <w:rPr>
                <w:rFonts w:ascii="Arial Narrow" w:hAnsi="Arial Narrow"/>
                <w:szCs w:val="22"/>
                <w:lang w:eastAsia="hr-HR"/>
              </w:rPr>
              <w:t>Ukoliko zadovoljava taj postotak u više sektora</w:t>
            </w:r>
            <w:r w:rsidRPr="0067015A">
              <w:rPr>
                <w:rFonts w:ascii="Arial Narrow" w:hAnsi="Arial Narrow"/>
                <w:szCs w:val="22"/>
                <w:lang w:eastAsia="hr-HR"/>
              </w:rPr>
              <w:t>,</w:t>
            </w:r>
            <w:r w:rsidR="00C268F8" w:rsidRPr="0067015A">
              <w:rPr>
                <w:rFonts w:ascii="Arial Narrow" w:hAnsi="Arial Narrow"/>
                <w:szCs w:val="22"/>
                <w:lang w:eastAsia="hr-HR"/>
              </w:rPr>
              <w:t xml:space="preserve"> primjenjuje se povoljniji za prijavitelja.</w:t>
            </w:r>
            <w:r w:rsidR="003F096F" w:rsidRPr="0067015A">
              <w:rPr>
                <w:rFonts w:ascii="Arial Narrow" w:hAnsi="Arial Narrow"/>
                <w:szCs w:val="22"/>
                <w:lang w:eastAsia="hr-HR"/>
              </w:rPr>
              <w:t xml:space="preserve"> Ako je u poljoprivrednoj proizvodnji n</w:t>
            </w:r>
            <w:r w:rsidRPr="0067015A">
              <w:rPr>
                <w:rFonts w:ascii="Arial Narrow" w:hAnsi="Arial Narrow"/>
                <w:szCs w:val="22"/>
                <w:lang w:eastAsia="hr-HR"/>
              </w:rPr>
              <w:t>ositelja projekta prisutno više</w:t>
            </w:r>
            <w:r w:rsidR="003F096F" w:rsidRPr="0067015A">
              <w:rPr>
                <w:rFonts w:ascii="Arial Narrow" w:hAnsi="Arial Narrow"/>
                <w:szCs w:val="22"/>
                <w:lang w:eastAsia="hr-HR"/>
              </w:rPr>
              <w:t xml:space="preserve"> sektora</w:t>
            </w:r>
            <w:r w:rsidRPr="0067015A">
              <w:rPr>
                <w:rFonts w:ascii="Arial Narrow" w:hAnsi="Arial Narrow"/>
                <w:szCs w:val="22"/>
                <w:lang w:eastAsia="hr-HR"/>
              </w:rPr>
              <w:t>,</w:t>
            </w:r>
            <w:r w:rsidR="003F096F" w:rsidRPr="0067015A">
              <w:rPr>
                <w:rFonts w:ascii="Arial Narrow" w:hAnsi="Arial Narrow"/>
                <w:szCs w:val="22"/>
                <w:lang w:eastAsia="hr-HR"/>
              </w:rPr>
              <w:t xml:space="preserve"> a pri tome u niti jednom sektoru prijavitelj ne prelazi 40%</w:t>
            </w:r>
            <w:r w:rsidRPr="0067015A">
              <w:rPr>
                <w:rFonts w:ascii="Arial Narrow" w:hAnsi="Arial Narrow"/>
                <w:szCs w:val="22"/>
                <w:lang w:eastAsia="hr-HR"/>
              </w:rPr>
              <w:t>, onda se kao sektor</w:t>
            </w:r>
            <w:r w:rsidR="003F096F" w:rsidRPr="0067015A">
              <w:rPr>
                <w:rFonts w:ascii="Arial Narrow" w:hAnsi="Arial Narrow"/>
                <w:szCs w:val="22"/>
                <w:lang w:eastAsia="hr-HR"/>
              </w:rPr>
              <w:t xml:space="preserve"> ulaganja uzima sektor koji ima najveći postotak od ukupne vrijednosti gospodarstva iskazane u Potvrdi </w:t>
            </w:r>
            <w:r w:rsidRPr="0067015A">
              <w:rPr>
                <w:rFonts w:ascii="Arial Narrow" w:hAnsi="Arial Narrow"/>
                <w:szCs w:val="22"/>
                <w:lang w:eastAsia="hr-HR"/>
              </w:rPr>
              <w:t>SO</w:t>
            </w:r>
            <w:r w:rsidR="003F096F" w:rsidRPr="0067015A">
              <w:rPr>
                <w:rFonts w:ascii="Arial Narrow" w:hAnsi="Arial Narrow"/>
                <w:szCs w:val="22"/>
                <w:lang w:eastAsia="hr-HR"/>
              </w:rPr>
              <w:t>.</w:t>
            </w:r>
            <w:r w:rsidRPr="0067015A">
              <w:rPr>
                <w:rFonts w:ascii="Arial Narrow" w:hAnsi="Arial Narrow"/>
                <w:szCs w:val="22"/>
                <w:lang w:eastAsia="hr-HR"/>
              </w:rPr>
              <w:t xml:space="preserve"> Kod dodjeljivanja bodova u ovom krit</w:t>
            </w:r>
            <w:bookmarkStart w:id="0" w:name="_GoBack"/>
            <w:bookmarkEnd w:id="0"/>
            <w:r w:rsidRPr="0067015A">
              <w:rPr>
                <w:rFonts w:ascii="Arial Narrow" w:hAnsi="Arial Narrow"/>
                <w:szCs w:val="22"/>
                <w:lang w:eastAsia="hr-HR"/>
              </w:rPr>
              <w:t>eriju</w:t>
            </w:r>
            <w:r w:rsidR="003F096F" w:rsidRPr="0067015A">
              <w:rPr>
                <w:rFonts w:ascii="Arial Narrow" w:hAnsi="Arial Narrow"/>
                <w:szCs w:val="22"/>
                <w:lang w:eastAsia="hr-HR"/>
              </w:rPr>
              <w:t xml:space="preserve"> može se koristiti tablica S-I Prijavnog obrasca A</w:t>
            </w:r>
            <w:r w:rsidRPr="0067015A">
              <w:rPr>
                <w:rFonts w:ascii="Arial Narrow" w:hAnsi="Arial Narrow"/>
                <w:szCs w:val="22"/>
                <w:lang w:eastAsia="hr-HR"/>
              </w:rPr>
              <w:t>.</w:t>
            </w:r>
            <w:r w:rsidR="003F096F" w:rsidRPr="0067015A">
              <w:rPr>
                <w:rFonts w:ascii="Arial Narrow" w:hAnsi="Arial Narrow"/>
                <w:szCs w:val="22"/>
                <w:lang w:eastAsia="hr-HR"/>
              </w:rPr>
              <w:t xml:space="preserve">, </w:t>
            </w:r>
            <w:r w:rsidRPr="0067015A">
              <w:rPr>
                <w:rFonts w:ascii="Arial Narrow" w:hAnsi="Arial Narrow"/>
                <w:b/>
                <w:szCs w:val="22"/>
                <w:lang w:eastAsia="hr-HR"/>
              </w:rPr>
              <w:t>red</w:t>
            </w:r>
            <w:r w:rsidR="003F096F" w:rsidRPr="0067015A">
              <w:rPr>
                <w:rFonts w:ascii="Arial Narrow" w:hAnsi="Arial Narrow"/>
                <w:b/>
                <w:szCs w:val="22"/>
                <w:lang w:eastAsia="hr-HR"/>
              </w:rPr>
              <w:t xml:space="preserve"> II.5.4.</w:t>
            </w:r>
          </w:p>
        </w:tc>
      </w:tr>
      <w:tr w:rsidR="00C268F8" w:rsidRPr="00A36B35" w:rsidTr="00B85E26">
        <w:trPr>
          <w:trHeight w:val="339"/>
        </w:trPr>
        <w:tc>
          <w:tcPr>
            <w:tcW w:w="838" w:type="dxa"/>
            <w:shd w:val="clear" w:color="auto" w:fill="FFFFFF" w:themeFill="background1"/>
            <w:vAlign w:val="center"/>
          </w:tcPr>
          <w:p w:rsidR="00C268F8" w:rsidRPr="00A36B35" w:rsidRDefault="002F0AB3" w:rsidP="002F0A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Kriterij 3</w:t>
            </w:r>
          </w:p>
        </w:tc>
        <w:tc>
          <w:tcPr>
            <w:tcW w:w="9193" w:type="dxa"/>
            <w:shd w:val="clear" w:color="auto" w:fill="FFFFFF" w:themeFill="background1"/>
            <w:vAlign w:val="center"/>
          </w:tcPr>
          <w:p w:rsidR="00C268F8" w:rsidRPr="00A36B35" w:rsidRDefault="00B85E26" w:rsidP="00B85E26">
            <w:pPr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Mladi poljoprivrednik</w:t>
            </w:r>
            <w:r w:rsidR="00C268F8" w:rsidRPr="00A36B35">
              <w:rPr>
                <w:rFonts w:ascii="Arial Narrow" w:hAnsi="Arial Narrow" w:cs="Arial"/>
                <w:b/>
              </w:rPr>
              <w:t xml:space="preserve"> (&lt; 41 navršene godine)  </w:t>
            </w:r>
          </w:p>
          <w:p w:rsidR="00C268F8" w:rsidRPr="00A36B35" w:rsidRDefault="00C268F8" w:rsidP="00B85E26">
            <w:pPr>
              <w:jc w:val="left"/>
              <w:rPr>
                <w:rFonts w:ascii="Arial Narrow" w:eastAsia="Times New Roman" w:hAnsi="Arial Narrow"/>
                <w:i/>
                <w:color w:val="000000"/>
              </w:rPr>
            </w:pPr>
            <w:r w:rsidRPr="00A36B35">
              <w:rPr>
                <w:rFonts w:ascii="Arial Narrow" w:hAnsi="Arial Narrow" w:cs="Arial"/>
              </w:rPr>
              <w:t>Mladi poljoprivrednik u smislu ovog Kriterija za odabir oz</w:t>
            </w:r>
            <w:r w:rsidR="00B85E26">
              <w:rPr>
                <w:rFonts w:ascii="Arial Narrow" w:hAnsi="Arial Narrow" w:cs="Arial"/>
              </w:rPr>
              <w:t>načava osobu koja nema navršenu</w:t>
            </w:r>
            <w:r w:rsidRPr="00A36B35">
              <w:rPr>
                <w:rFonts w:ascii="Arial Narrow" w:hAnsi="Arial Narrow" w:cs="Arial"/>
              </w:rPr>
              <w:t xml:space="preserve"> 41 godinu života</w:t>
            </w:r>
            <w:r w:rsidR="00B85E26">
              <w:rPr>
                <w:rFonts w:ascii="Arial Narrow" w:hAnsi="Arial Narrow" w:cs="Arial"/>
              </w:rPr>
              <w:t xml:space="preserve"> (</w:t>
            </w:r>
            <w:r w:rsidRPr="00A36B35">
              <w:rPr>
                <w:rFonts w:ascii="Arial Narrow" w:hAnsi="Arial Narrow" w:cs="Arial"/>
              </w:rPr>
              <w:t>1 dan manje) i nositelj je OPG</w:t>
            </w:r>
            <w:r w:rsidR="00B85E26">
              <w:rPr>
                <w:rFonts w:ascii="Arial Narrow" w:hAnsi="Arial Narrow" w:cs="Arial"/>
              </w:rPr>
              <w:t>-a</w:t>
            </w:r>
            <w:r w:rsidRPr="00A36B35">
              <w:rPr>
                <w:rFonts w:ascii="Arial Narrow" w:hAnsi="Arial Narrow" w:cs="Arial"/>
              </w:rPr>
              <w:t xml:space="preserve"> ili odgovorna osoba u pravnoj osobi u naznačenom vremenu.</w:t>
            </w:r>
            <w:r w:rsidRPr="00A36B35">
              <w:rPr>
                <w:rFonts w:ascii="Arial Narrow" w:hAnsi="Arial Narrow"/>
                <w:szCs w:val="24"/>
              </w:rPr>
              <w:t xml:space="preserve"> </w:t>
            </w:r>
            <w:r w:rsidRPr="00A36B35">
              <w:rPr>
                <w:rFonts w:ascii="Arial Narrow" w:hAnsi="Arial Narrow"/>
                <w:i/>
              </w:rPr>
              <w:t>Isto se provjerava uvi</w:t>
            </w:r>
            <w:r w:rsidR="00B85E26">
              <w:rPr>
                <w:rFonts w:ascii="Arial Narrow" w:hAnsi="Arial Narrow"/>
                <w:i/>
              </w:rPr>
              <w:t>dom u presliku osobne iskaznice</w:t>
            </w:r>
            <w:r w:rsidRPr="00A36B35">
              <w:rPr>
                <w:rFonts w:ascii="Arial Narrow" w:hAnsi="Arial Narrow"/>
                <w:i/>
              </w:rPr>
              <w:t xml:space="preserve"> </w:t>
            </w:r>
            <w:r w:rsidRPr="00A36B35">
              <w:rPr>
                <w:rFonts w:ascii="Arial Narrow" w:eastAsia="Times New Roman" w:hAnsi="Arial Narrow"/>
                <w:i/>
                <w:color w:val="000000"/>
              </w:rPr>
              <w:t>nositelja OPG-a/vlasnika obrta/odgovorne osobe u pravnoj osobi (Prilog I,</w:t>
            </w:r>
            <w:r w:rsidR="00B85E26">
              <w:rPr>
                <w:rFonts w:ascii="Arial Narrow" w:eastAsia="Times New Roman" w:hAnsi="Arial Narrow"/>
                <w:i/>
                <w:color w:val="000000"/>
              </w:rPr>
              <w:t xml:space="preserve"> </w:t>
            </w:r>
            <w:r w:rsidRPr="00441F2D">
              <w:rPr>
                <w:rFonts w:ascii="Arial Narrow" w:eastAsia="Times New Roman" w:hAnsi="Arial Narrow"/>
                <w:i/>
              </w:rPr>
              <w:t>red</w:t>
            </w:r>
            <w:r w:rsidR="00B85E26" w:rsidRPr="00441F2D">
              <w:rPr>
                <w:rFonts w:ascii="Arial Narrow" w:eastAsia="Times New Roman" w:hAnsi="Arial Narrow"/>
                <w:i/>
              </w:rPr>
              <w:t xml:space="preserve"> </w:t>
            </w:r>
            <w:r w:rsidR="00441F2D" w:rsidRPr="00441F2D">
              <w:rPr>
                <w:rFonts w:ascii="Arial Narrow" w:eastAsia="Times New Roman" w:hAnsi="Arial Narrow"/>
                <w:i/>
              </w:rPr>
              <w:t>2</w:t>
            </w:r>
            <w:r w:rsidRPr="00A36B35">
              <w:rPr>
                <w:rFonts w:ascii="Arial Narrow" w:eastAsia="Times New Roman" w:hAnsi="Arial Narrow"/>
                <w:i/>
                <w:color w:val="000000"/>
              </w:rPr>
              <w:t xml:space="preserve">.) </w:t>
            </w:r>
            <w:r w:rsidR="00B85E26">
              <w:rPr>
                <w:rFonts w:ascii="Arial Narrow" w:eastAsia="Times New Roman" w:hAnsi="Arial Narrow"/>
                <w:i/>
                <w:color w:val="000000"/>
              </w:rPr>
              <w:t>i uvidom u Rješenje o upisu u U</w:t>
            </w:r>
            <w:r w:rsidRPr="00A36B35">
              <w:rPr>
                <w:rFonts w:ascii="Arial Narrow" w:eastAsia="Times New Roman" w:hAnsi="Arial Narrow"/>
                <w:i/>
                <w:color w:val="000000"/>
              </w:rPr>
              <w:t xml:space="preserve">pisnik </w:t>
            </w:r>
            <w:r w:rsidRPr="000906E1">
              <w:rPr>
                <w:rFonts w:ascii="Arial Narrow" w:eastAsia="Times New Roman" w:hAnsi="Arial Narrow"/>
                <w:i/>
              </w:rPr>
              <w:t>(Prilog I, red 19.)</w:t>
            </w:r>
            <w:r w:rsidR="00B85E26" w:rsidRPr="000906E1">
              <w:rPr>
                <w:rFonts w:ascii="Arial Narrow" w:eastAsia="Times New Roman" w:hAnsi="Arial Narrow"/>
                <w:i/>
              </w:rPr>
              <w:t>.</w:t>
            </w:r>
          </w:p>
          <w:p w:rsidR="00C268F8" w:rsidRPr="00A36B35" w:rsidRDefault="00B85E26" w:rsidP="00B85E26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Mladi poljoprivrednik u smislu ostvarivanja dodatnih 20% potpore</w:t>
            </w:r>
            <w:r w:rsidR="00C268F8" w:rsidRPr="00A36B35">
              <w:rPr>
                <w:rFonts w:ascii="Arial Narrow" w:hAnsi="Arial Narrow" w:cs="Arial"/>
              </w:rPr>
              <w:t xml:space="preserve"> označ</w:t>
            </w:r>
            <w:r>
              <w:rPr>
                <w:rFonts w:ascii="Arial Narrow" w:hAnsi="Arial Narrow" w:cs="Arial"/>
              </w:rPr>
              <w:t>ava osobu koja mora zadovoljiti</w:t>
            </w:r>
            <w:r w:rsidR="00C268F8" w:rsidRPr="00A36B35">
              <w:rPr>
                <w:rFonts w:ascii="Arial Narrow" w:hAnsi="Arial Narrow" w:cs="Arial"/>
              </w:rPr>
              <w:t xml:space="preserve"> sve  uvjete vezane uz mladog poljopriv</w:t>
            </w:r>
            <w:r>
              <w:rPr>
                <w:rFonts w:ascii="Arial Narrow" w:hAnsi="Arial Narrow" w:cs="Arial"/>
              </w:rPr>
              <w:t>rednika opisane pod</w:t>
            </w:r>
            <w:r w:rsidR="00C268F8" w:rsidRPr="00A36B35">
              <w:rPr>
                <w:rFonts w:ascii="Arial Narrow" w:hAnsi="Arial Narrow" w:cs="Arial"/>
              </w:rPr>
              <w:t xml:space="preserve"> </w:t>
            </w:r>
            <w:r w:rsidR="00C268F8" w:rsidRPr="000D4A9E">
              <w:rPr>
                <w:rFonts w:ascii="Arial Narrow" w:eastAsia="Calibri" w:hAnsi="Arial Narrow"/>
                <w:b/>
                <w:sz w:val="22"/>
              </w:rPr>
              <w:t>STATUS MLADOG POLJOPRIVREDNIKA</w:t>
            </w:r>
            <w:r w:rsidR="00C268F8" w:rsidRPr="00A36B35">
              <w:rPr>
                <w:rFonts w:ascii="Arial Narrow" w:eastAsia="Calibri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</w:rPr>
              <w:t>(</w:t>
            </w:r>
            <w:r w:rsidR="00C268F8" w:rsidRPr="00A36B35">
              <w:rPr>
                <w:rFonts w:ascii="Arial Narrow" w:hAnsi="Arial Narrow" w:cs="Arial"/>
                <w:b/>
              </w:rPr>
              <w:t>I.1.27-I.1.33</w:t>
            </w:r>
            <w:r>
              <w:rPr>
                <w:rFonts w:ascii="Arial Narrow" w:hAnsi="Arial Narrow" w:cs="Arial"/>
              </w:rPr>
              <w:t>) Prijavnog</w:t>
            </w:r>
            <w:r w:rsidR="00C268F8" w:rsidRPr="00A36B35">
              <w:rPr>
                <w:rFonts w:ascii="Arial Narrow" w:hAnsi="Arial Narrow" w:cs="Arial"/>
              </w:rPr>
              <w:t xml:space="preserve"> obrasca</w:t>
            </w:r>
            <w:r>
              <w:rPr>
                <w:rFonts w:ascii="Arial Narrow" w:hAnsi="Arial Narrow" w:cs="Arial"/>
              </w:rPr>
              <w:t xml:space="preserve"> A,</w:t>
            </w:r>
            <w:r w:rsidR="00C268F8" w:rsidRPr="00A36B35">
              <w:rPr>
                <w:rFonts w:ascii="Arial Narrow" w:hAnsi="Arial Narrow" w:cs="Arial"/>
              </w:rPr>
              <w:t xml:space="preserve"> kao i uvjete propisane Natječajem.</w:t>
            </w:r>
          </w:p>
        </w:tc>
      </w:tr>
      <w:tr w:rsidR="00C268F8" w:rsidRPr="00A36B35" w:rsidTr="00442DE4">
        <w:trPr>
          <w:trHeight w:val="339"/>
        </w:trPr>
        <w:tc>
          <w:tcPr>
            <w:tcW w:w="838" w:type="dxa"/>
            <w:shd w:val="clear" w:color="auto" w:fill="FFFFFF" w:themeFill="background1"/>
            <w:vAlign w:val="center"/>
          </w:tcPr>
          <w:p w:rsidR="00C268F8" w:rsidRPr="00A36B35" w:rsidRDefault="002F0AB3" w:rsidP="002F0A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Kriterij 4</w:t>
            </w:r>
          </w:p>
        </w:tc>
        <w:tc>
          <w:tcPr>
            <w:tcW w:w="9193" w:type="dxa"/>
            <w:shd w:val="clear" w:color="auto" w:fill="FFFFFF" w:themeFill="background1"/>
            <w:vAlign w:val="center"/>
          </w:tcPr>
          <w:p w:rsidR="00442DE4" w:rsidRPr="00442DE4" w:rsidRDefault="00442DE4" w:rsidP="00442DE4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Utjecaj na okoliš</w:t>
            </w:r>
          </w:p>
          <w:p w:rsidR="00F714DD" w:rsidRPr="00A36B35" w:rsidRDefault="00F714DD" w:rsidP="00442DE4">
            <w:pPr>
              <w:jc w:val="left"/>
              <w:rPr>
                <w:rFonts w:ascii="Arial Narrow" w:hAnsi="Arial Narrow"/>
                <w:b/>
              </w:rPr>
            </w:pPr>
            <w:r w:rsidRPr="00A36B35">
              <w:rPr>
                <w:rFonts w:ascii="Arial Narrow" w:hAnsi="Arial Narrow"/>
              </w:rPr>
              <w:t>Da bi ostvario bodove vezano uz ekološku proizvodnju</w:t>
            </w:r>
            <w:r w:rsidR="00442DE4">
              <w:rPr>
                <w:rFonts w:ascii="Arial Narrow" w:hAnsi="Arial Narrow"/>
              </w:rPr>
              <w:t>,</w:t>
            </w:r>
            <w:r w:rsidRPr="00A36B35">
              <w:rPr>
                <w:rFonts w:ascii="Arial Narrow" w:hAnsi="Arial Narrow"/>
              </w:rPr>
              <w:t xml:space="preserve"> Korisnik mora biti evidentiran u nadležnim registrima koji reguliraju navedena područja u trenutku </w:t>
            </w:r>
            <w:r w:rsidRPr="00A36B35">
              <w:rPr>
                <w:rFonts w:ascii="Arial Narrow" w:hAnsi="Arial Narrow"/>
                <w:u w:val="single"/>
              </w:rPr>
              <w:t>podnošenja</w:t>
            </w:r>
            <w:r w:rsidRPr="00A36B35">
              <w:rPr>
                <w:rFonts w:ascii="Arial Narrow" w:hAnsi="Arial Narrow"/>
              </w:rPr>
              <w:t xml:space="preserve"> Zahtjeva za potporu.</w:t>
            </w:r>
            <w:r w:rsidR="00442DE4">
              <w:rPr>
                <w:rFonts w:ascii="Arial Narrow" w:hAnsi="Arial Narrow"/>
              </w:rPr>
              <w:t xml:space="preserve"> </w:t>
            </w:r>
            <w:r w:rsidRPr="00A36B35">
              <w:rPr>
                <w:rFonts w:ascii="Arial Narrow" w:hAnsi="Arial Narrow"/>
              </w:rPr>
              <w:t xml:space="preserve">Kod određivanja broja bodova u ovom kriteriju koristi se </w:t>
            </w:r>
            <w:r w:rsidRPr="00A36B35">
              <w:rPr>
                <w:rFonts w:ascii="Arial Narrow" w:hAnsi="Arial Narrow"/>
                <w:b/>
              </w:rPr>
              <w:t>TABLICA E-I</w:t>
            </w:r>
            <w:r w:rsidRPr="00A36B35">
              <w:rPr>
                <w:rFonts w:ascii="Arial Narrow" w:hAnsi="Arial Narrow"/>
              </w:rPr>
              <w:t xml:space="preserve"> </w:t>
            </w:r>
            <w:r w:rsidRPr="00A36B35">
              <w:rPr>
                <w:rFonts w:ascii="Arial Narrow" w:hAnsi="Arial Narrow"/>
                <w:b/>
              </w:rPr>
              <w:t xml:space="preserve">Prijavnog obrasca </w:t>
            </w:r>
            <w:r w:rsidR="00442DE4">
              <w:rPr>
                <w:rFonts w:ascii="Arial Narrow" w:hAnsi="Arial Narrow"/>
                <w:b/>
              </w:rPr>
              <w:t>A</w:t>
            </w:r>
            <w:r w:rsidRPr="00A36B35">
              <w:rPr>
                <w:rFonts w:ascii="Arial Narrow" w:hAnsi="Arial Narrow"/>
                <w:b/>
              </w:rPr>
              <w:t xml:space="preserve">, </w:t>
            </w:r>
            <w:r w:rsidR="00442DE4">
              <w:rPr>
                <w:rFonts w:ascii="Arial Narrow" w:hAnsi="Arial Narrow"/>
                <w:b/>
                <w:szCs w:val="22"/>
              </w:rPr>
              <w:t>red</w:t>
            </w:r>
            <w:r w:rsidRPr="00A36B35">
              <w:rPr>
                <w:rFonts w:ascii="Arial Narrow" w:hAnsi="Arial Narrow"/>
                <w:b/>
                <w:szCs w:val="22"/>
              </w:rPr>
              <w:t xml:space="preserve"> </w:t>
            </w:r>
            <w:r w:rsidRPr="00A36B35">
              <w:rPr>
                <w:rFonts w:ascii="Arial Narrow" w:eastAsia="Calibri" w:hAnsi="Arial Narrow"/>
                <w:b/>
                <w:szCs w:val="22"/>
              </w:rPr>
              <w:t>II. 5.5</w:t>
            </w:r>
            <w:r w:rsidR="00442DE4">
              <w:rPr>
                <w:rFonts w:ascii="Arial Narrow" w:eastAsia="Calibri" w:hAnsi="Arial Narrow"/>
                <w:b/>
                <w:sz w:val="20"/>
              </w:rPr>
              <w:t>.</w:t>
            </w:r>
            <w:r w:rsidRPr="00A36B35">
              <w:rPr>
                <w:rFonts w:ascii="Arial Narrow" w:eastAsia="Calibri" w:hAnsi="Arial Narrow"/>
                <w:b/>
                <w:sz w:val="20"/>
              </w:rPr>
              <w:t xml:space="preserve"> </w:t>
            </w:r>
            <w:r w:rsidRPr="00A36B35">
              <w:rPr>
                <w:rFonts w:ascii="Arial Narrow" w:hAnsi="Arial Narrow"/>
                <w:b/>
                <w:sz w:val="20"/>
              </w:rPr>
              <w:t xml:space="preserve">    </w:t>
            </w:r>
          </w:p>
          <w:p w:rsidR="00C268F8" w:rsidRPr="00A36B35" w:rsidRDefault="00F714DD" w:rsidP="00442DE4">
            <w:pPr>
              <w:jc w:val="left"/>
              <w:rPr>
                <w:rFonts w:ascii="Arial Narrow" w:hAnsi="Arial Narrow" w:cs="Arial"/>
                <w:b/>
              </w:rPr>
            </w:pPr>
            <w:r w:rsidRPr="00A36B35">
              <w:rPr>
                <w:rFonts w:ascii="Arial Narrow" w:hAnsi="Arial Narrow" w:cs="Arial"/>
              </w:rPr>
              <w:t xml:space="preserve">Da bi ostvario bodove vezano uz poticanje zaštite okoliša i energetsku učinkovitost prijavitelj mora u Prijavnom obrascu </w:t>
            </w:r>
            <w:r w:rsidR="00442DE4">
              <w:rPr>
                <w:rFonts w:ascii="Arial Narrow" w:hAnsi="Arial Narrow" w:cs="Arial"/>
              </w:rPr>
              <w:t>A u redu</w:t>
            </w:r>
            <w:r w:rsidRPr="00A36B35">
              <w:rPr>
                <w:rFonts w:ascii="Arial Narrow" w:hAnsi="Arial Narrow" w:cs="Arial"/>
              </w:rPr>
              <w:t xml:space="preserve"> </w:t>
            </w:r>
            <w:r w:rsidRPr="00A36B35">
              <w:rPr>
                <w:rFonts w:ascii="Arial Narrow" w:eastAsia="Calibri" w:hAnsi="Arial Narrow"/>
                <w:b/>
                <w:sz w:val="20"/>
              </w:rPr>
              <w:t>II.4.2.</w:t>
            </w:r>
            <w:r w:rsidR="00442DE4">
              <w:rPr>
                <w:rFonts w:ascii="Arial Narrow" w:hAnsi="Arial Narrow" w:cs="Arial"/>
              </w:rPr>
              <w:t xml:space="preserve"> detaljno opisati utje</w:t>
            </w:r>
            <w:r w:rsidRPr="00A36B35">
              <w:rPr>
                <w:rFonts w:ascii="Arial Narrow" w:hAnsi="Arial Narrow" w:cs="Arial"/>
              </w:rPr>
              <w:t>caj aktivnosti na zaštitu okoliša i energetsku učinkovitost</w:t>
            </w:r>
            <w:r w:rsidR="00442DE4">
              <w:rPr>
                <w:rFonts w:ascii="Arial Narrow" w:hAnsi="Arial Narrow" w:cs="Arial"/>
              </w:rPr>
              <w:t>.</w:t>
            </w:r>
          </w:p>
        </w:tc>
      </w:tr>
      <w:tr w:rsidR="00C268F8" w:rsidRPr="00A36B35" w:rsidTr="00442DE4">
        <w:trPr>
          <w:trHeight w:val="339"/>
        </w:trPr>
        <w:tc>
          <w:tcPr>
            <w:tcW w:w="838" w:type="dxa"/>
            <w:shd w:val="clear" w:color="auto" w:fill="FFFFFF" w:themeFill="background1"/>
            <w:vAlign w:val="center"/>
          </w:tcPr>
          <w:p w:rsidR="00C268F8" w:rsidRPr="00A36B35" w:rsidRDefault="002F0AB3" w:rsidP="002F0A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Kriterij 5</w:t>
            </w:r>
          </w:p>
        </w:tc>
        <w:tc>
          <w:tcPr>
            <w:tcW w:w="9193" w:type="dxa"/>
            <w:shd w:val="clear" w:color="auto" w:fill="FFFFFF" w:themeFill="background1"/>
            <w:vAlign w:val="center"/>
          </w:tcPr>
          <w:p w:rsidR="00C268F8" w:rsidRPr="00A36B35" w:rsidRDefault="00C268F8" w:rsidP="00442DE4">
            <w:pPr>
              <w:jc w:val="left"/>
              <w:rPr>
                <w:rFonts w:ascii="Arial Narrow" w:hAnsi="Arial Narrow" w:cs="Arial"/>
                <w:b/>
              </w:rPr>
            </w:pPr>
            <w:r w:rsidRPr="00A36B35">
              <w:rPr>
                <w:rFonts w:ascii="Arial Narrow" w:hAnsi="Arial Narrow" w:cs="Arial"/>
                <w:b/>
              </w:rPr>
              <w:t>Ekonomska veličina poljoprivrednog gospodarstva</w:t>
            </w:r>
          </w:p>
          <w:p w:rsidR="00C268F8" w:rsidRPr="00A36B35" w:rsidRDefault="008535AE" w:rsidP="00442DE4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 bi </w:t>
            </w:r>
            <w:r w:rsidR="00C268F8" w:rsidRPr="00A36B35">
              <w:rPr>
                <w:rFonts w:ascii="Arial Narrow" w:hAnsi="Arial Narrow" w:cs="Arial"/>
              </w:rPr>
              <w:t>nositelj projekta ostvario bodove po ovom kriteriju mora dostaviti Potvrdu o ekonomskoj veličini poljoprivrednog gospodarstva, izdanoj od strane nadležne sl</w:t>
            </w:r>
            <w:r>
              <w:rPr>
                <w:rFonts w:ascii="Arial Narrow" w:hAnsi="Arial Narrow" w:cs="Arial"/>
              </w:rPr>
              <w:t>užbe nakon objave LAG Natječaja</w:t>
            </w:r>
            <w:r w:rsidR="00C268F8" w:rsidRPr="00A36B35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="00C268F8" w:rsidRPr="00A36B35">
              <w:rPr>
                <w:rFonts w:ascii="Arial Narrow" w:hAnsi="Arial Narrow" w:cs="Arial"/>
              </w:rPr>
              <w:t>Dokument nije prihvatljiv u svrhu bodovanja na predmetnom kriteriju za zadrugu i proizvođačku organizaciju.</w:t>
            </w:r>
          </w:p>
          <w:p w:rsidR="00C268F8" w:rsidRPr="00A36B35" w:rsidRDefault="00C268F8" w:rsidP="008535AE">
            <w:pPr>
              <w:jc w:val="left"/>
              <w:rPr>
                <w:rFonts w:ascii="Arial Narrow" w:hAnsi="Arial Narrow"/>
              </w:rPr>
            </w:pPr>
            <w:r w:rsidRPr="00A36B35">
              <w:rPr>
                <w:rFonts w:ascii="Arial Narrow" w:hAnsi="Arial Narrow"/>
              </w:rPr>
              <w:t>Sukladno na</w:t>
            </w:r>
            <w:r w:rsidR="008535AE">
              <w:rPr>
                <w:rFonts w:ascii="Arial Narrow" w:hAnsi="Arial Narrow"/>
              </w:rPr>
              <w:t xml:space="preserve">putku Agencije za plaćanja </w:t>
            </w:r>
            <w:r w:rsidRPr="008535AE">
              <w:rPr>
                <w:rFonts w:ascii="Arial Narrow" w:hAnsi="Arial Narrow"/>
                <w:b/>
                <w:i/>
              </w:rPr>
              <w:t>prilikom</w:t>
            </w:r>
            <w:r w:rsidRPr="00A36B35">
              <w:rPr>
                <w:rFonts w:ascii="Arial Narrow" w:hAnsi="Arial Narrow"/>
                <w:b/>
                <w:i/>
              </w:rPr>
              <w:t xml:space="preserve"> izračuna ekonomske veličine poljoprivrednog gospodarstva neće se uzeti u obzir izmjene u ARKOD-</w:t>
            </w:r>
            <w:r w:rsidR="008535AE">
              <w:rPr>
                <w:rFonts w:ascii="Arial Narrow" w:hAnsi="Arial Narrow"/>
                <w:b/>
                <w:i/>
              </w:rPr>
              <w:t xml:space="preserve">u/JRDŽ-u koje su nastale nakon </w:t>
            </w:r>
            <w:r w:rsidR="000906E1">
              <w:rPr>
                <w:rFonts w:ascii="Arial Narrow" w:hAnsi="Arial Narrow"/>
                <w:b/>
                <w:i/>
              </w:rPr>
              <w:t>0</w:t>
            </w:r>
            <w:r w:rsidR="008535AE">
              <w:rPr>
                <w:rFonts w:ascii="Arial Narrow" w:hAnsi="Arial Narrow"/>
                <w:b/>
                <w:i/>
              </w:rPr>
              <w:t>1</w:t>
            </w:r>
            <w:r w:rsidRPr="00A36B35">
              <w:rPr>
                <w:rFonts w:ascii="Arial Narrow" w:hAnsi="Arial Narrow"/>
                <w:b/>
                <w:i/>
              </w:rPr>
              <w:t xml:space="preserve">. </w:t>
            </w:r>
            <w:r w:rsidR="008535AE">
              <w:rPr>
                <w:rFonts w:ascii="Arial Narrow" w:hAnsi="Arial Narrow"/>
                <w:b/>
                <w:i/>
              </w:rPr>
              <w:t>travnja 2021.</w:t>
            </w:r>
          </w:p>
        </w:tc>
      </w:tr>
      <w:tr w:rsidR="00C268F8" w:rsidRPr="00A36B35" w:rsidTr="00A64A96">
        <w:trPr>
          <w:trHeight w:val="3560"/>
        </w:trPr>
        <w:tc>
          <w:tcPr>
            <w:tcW w:w="838" w:type="dxa"/>
            <w:shd w:val="clear" w:color="auto" w:fill="FFFFFF" w:themeFill="background1"/>
            <w:vAlign w:val="center"/>
          </w:tcPr>
          <w:p w:rsidR="00C268F8" w:rsidRPr="00A36B35" w:rsidRDefault="002F0AB3" w:rsidP="002F0A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Kriterij 6</w:t>
            </w:r>
          </w:p>
        </w:tc>
        <w:tc>
          <w:tcPr>
            <w:tcW w:w="9193" w:type="dxa"/>
            <w:shd w:val="clear" w:color="auto" w:fill="FFFFFF" w:themeFill="background1"/>
            <w:vAlign w:val="center"/>
          </w:tcPr>
          <w:p w:rsidR="00C268F8" w:rsidRPr="00A36B35" w:rsidRDefault="00C268F8" w:rsidP="00442DE4">
            <w:pPr>
              <w:jc w:val="left"/>
              <w:rPr>
                <w:rFonts w:ascii="Arial Narrow" w:hAnsi="Arial Narrow"/>
                <w:b/>
                <w:color w:val="000000"/>
                <w:lang w:eastAsia="hr-HR"/>
              </w:rPr>
            </w:pPr>
            <w:r w:rsidRPr="00A36B35">
              <w:rPr>
                <w:rFonts w:ascii="Arial Narrow" w:hAnsi="Arial Narrow"/>
                <w:b/>
                <w:color w:val="000000"/>
                <w:lang w:eastAsia="hr-HR"/>
              </w:rPr>
              <w:t>Financijska održivost projekta</w:t>
            </w:r>
          </w:p>
          <w:p w:rsidR="00C268F8" w:rsidRPr="00A36B35" w:rsidRDefault="00C268F8" w:rsidP="00442DE4">
            <w:pPr>
              <w:jc w:val="left"/>
              <w:rPr>
                <w:rFonts w:ascii="Arial Narrow" w:hAnsi="Arial Narrow"/>
                <w:color w:val="000000"/>
                <w:lang w:eastAsia="hr-HR"/>
              </w:rPr>
            </w:pPr>
            <w:r w:rsidRPr="00A36B35">
              <w:rPr>
                <w:rFonts w:ascii="Arial Narrow" w:hAnsi="Arial Narrow"/>
                <w:color w:val="000000"/>
                <w:lang w:eastAsia="hr-HR"/>
              </w:rPr>
              <w:t>Nositelj projekta sukladno svom prav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 xml:space="preserve">nom obliku dostavlja propisane 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>dokumente.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 xml:space="preserve"> 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>Ukoliko nositelj dokumentacijom dokaže da su mu ukupni iznosi prihoda u prethodnoj poslovnoj godini veći od ukupnog iznosa projekta koji prijavljuje ostvaruje  4 boda.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 xml:space="preserve"> 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>Ukoliko ukupni prihodi nisu veći od ukupnog iznosa projekta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>,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 xml:space="preserve"> a pri tom je upisana vrijednost dugotrajne imovine veća od ukupnog iznosa projekta ostvaruje 2 boda te ukoliko niti jedno n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>ije ostvareno upisuje se 0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 xml:space="preserve"> bodova u ovom kriteriju.</w:t>
            </w:r>
          </w:p>
          <w:p w:rsidR="00C268F8" w:rsidRPr="00A36B35" w:rsidRDefault="00C268F8" w:rsidP="00442DE4">
            <w:pPr>
              <w:jc w:val="left"/>
              <w:rPr>
                <w:rFonts w:ascii="Arial Narrow" w:hAnsi="Arial Narrow"/>
                <w:color w:val="000000"/>
                <w:lang w:eastAsia="hr-HR"/>
              </w:rPr>
            </w:pPr>
            <w:r w:rsidRPr="00A36B35">
              <w:rPr>
                <w:rFonts w:ascii="Arial Narrow" w:hAnsi="Arial Narrow"/>
                <w:color w:val="000000"/>
                <w:lang w:eastAsia="hr-HR"/>
              </w:rPr>
              <w:t>Ukoliko prijavitelj projekta ne vodi poslov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 xml:space="preserve">ne knjige (paušalist) 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>te nije u obvezi voditi propisani obrazac dugotrajne imovine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 xml:space="preserve"> (O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>brazac DI)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>,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 xml:space="preserve"> a pri tome potražuje bodove po ovom kriteriju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 xml:space="preserve">, dužan je sastaviti Obrazac DI, potpisati i dostaviti 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 xml:space="preserve">ili dostaviti jednakovrijedan dokument kojim bi dokazao vrijednost dugotrajne imovine i zatražene bodove. </w:t>
            </w:r>
          </w:p>
          <w:p w:rsidR="00C268F8" w:rsidRPr="00A36B35" w:rsidRDefault="00E951AF" w:rsidP="00E951AF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color w:val="000000"/>
                <w:lang w:eastAsia="hr-HR"/>
              </w:rPr>
              <w:t>Mladi poljoprivrednici osnovani prije 2021.godine koji u 2020.</w:t>
            </w:r>
            <w:r w:rsidR="00C268F8" w:rsidRPr="00A36B35">
              <w:rPr>
                <w:rFonts w:ascii="Arial Narrow" w:hAnsi="Arial Narrow"/>
                <w:color w:val="000000"/>
                <w:lang w:eastAsia="hr-HR"/>
              </w:rPr>
              <w:t xml:space="preserve"> godini nisu bili u sustavu poreza na dobit ili dohodak</w:t>
            </w:r>
            <w:r>
              <w:rPr>
                <w:rFonts w:ascii="Arial Narrow" w:hAnsi="Arial Narrow"/>
                <w:color w:val="000000"/>
                <w:lang w:eastAsia="hr-HR"/>
              </w:rPr>
              <w:t>,</w:t>
            </w:r>
            <w:r w:rsidR="00C268F8" w:rsidRPr="00A36B35">
              <w:rPr>
                <w:rFonts w:ascii="Arial Narrow" w:hAnsi="Arial Narrow"/>
                <w:color w:val="000000"/>
                <w:lang w:eastAsia="hr-HR"/>
              </w:rPr>
              <w:t xml:space="preserve"> a potražuju bodove po ovom kriteriju</w:t>
            </w:r>
            <w:r>
              <w:rPr>
                <w:rFonts w:ascii="Arial Narrow" w:hAnsi="Arial Narrow"/>
                <w:color w:val="000000"/>
                <w:lang w:eastAsia="hr-HR"/>
              </w:rPr>
              <w:t>,</w:t>
            </w:r>
            <w:r w:rsidR="00C268F8" w:rsidRPr="00A36B35">
              <w:rPr>
                <w:rFonts w:ascii="Arial Narrow" w:hAnsi="Arial Narrow"/>
                <w:color w:val="000000"/>
                <w:lang w:eastAsia="hr-HR"/>
              </w:rPr>
              <w:t xml:space="preserve"> dužni</w:t>
            </w:r>
            <w:r>
              <w:rPr>
                <w:rFonts w:ascii="Arial Narrow" w:hAnsi="Arial Narrow"/>
                <w:color w:val="000000"/>
                <w:lang w:eastAsia="hr-HR"/>
              </w:rPr>
              <w:t xml:space="preserve"> su dostaviti </w:t>
            </w:r>
            <w:r w:rsidR="00C268F8" w:rsidRPr="00E951AF">
              <w:rPr>
                <w:rFonts w:ascii="Arial Narrow" w:hAnsi="Arial Narrow"/>
                <w:i/>
                <w:color w:val="000000"/>
                <w:lang w:eastAsia="hr-HR"/>
              </w:rPr>
              <w:t>Evidenciju o prodaji vlastitih poljoprivrednih proizvoda</w:t>
            </w:r>
            <w:r>
              <w:rPr>
                <w:rFonts w:ascii="Arial Narrow" w:hAnsi="Arial Narrow"/>
                <w:color w:val="000000"/>
                <w:lang w:eastAsia="hr-HR"/>
              </w:rPr>
              <w:t xml:space="preserve"> za 2020.godinu i O</w:t>
            </w:r>
            <w:r w:rsidR="00C268F8" w:rsidRPr="00A36B35">
              <w:rPr>
                <w:rFonts w:ascii="Arial Narrow" w:hAnsi="Arial Narrow"/>
                <w:color w:val="000000"/>
                <w:lang w:eastAsia="hr-HR"/>
              </w:rPr>
              <w:t>brazac</w:t>
            </w:r>
            <w:r>
              <w:rPr>
                <w:rFonts w:ascii="Arial Narrow" w:hAnsi="Arial Narrow"/>
                <w:color w:val="000000"/>
                <w:lang w:eastAsia="hr-HR"/>
              </w:rPr>
              <w:t xml:space="preserve"> DI ili</w:t>
            </w:r>
            <w:r w:rsidR="00C268F8" w:rsidRPr="00A36B35">
              <w:rPr>
                <w:rFonts w:ascii="Arial Narrow" w:hAnsi="Arial Narrow"/>
                <w:color w:val="000000"/>
                <w:lang w:eastAsia="hr-HR"/>
              </w:rPr>
              <w:t xml:space="preserve"> jednakovrijedan dokument kojim bi dokazali vrijednost dugotrajne imovine i zatražene bodove.  </w:t>
            </w:r>
          </w:p>
        </w:tc>
      </w:tr>
      <w:tr w:rsidR="00C268F8" w:rsidRPr="00A36B35" w:rsidTr="004F541C">
        <w:trPr>
          <w:trHeight w:val="1116"/>
        </w:trPr>
        <w:tc>
          <w:tcPr>
            <w:tcW w:w="838" w:type="dxa"/>
            <w:shd w:val="clear" w:color="auto" w:fill="FFFFFF" w:themeFill="background1"/>
            <w:vAlign w:val="center"/>
          </w:tcPr>
          <w:p w:rsidR="00C268F8" w:rsidRPr="00A36B35" w:rsidRDefault="00C268F8" w:rsidP="004F54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268F8" w:rsidRPr="00A36B35" w:rsidRDefault="002F0AB3" w:rsidP="004F54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Kriterij 7</w:t>
            </w:r>
          </w:p>
          <w:p w:rsidR="00C268F8" w:rsidRPr="00A36B35" w:rsidRDefault="00C268F8" w:rsidP="004F54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193" w:type="dxa"/>
            <w:shd w:val="clear" w:color="auto" w:fill="FFFFFF" w:themeFill="background1"/>
            <w:vAlign w:val="center"/>
          </w:tcPr>
          <w:p w:rsidR="00C268F8" w:rsidRPr="00A36B35" w:rsidRDefault="00C268F8" w:rsidP="00442DE4">
            <w:pPr>
              <w:jc w:val="left"/>
              <w:rPr>
                <w:rFonts w:ascii="Arial Narrow" w:hAnsi="Arial Narrow"/>
                <w:b/>
                <w:bCs/>
                <w:color w:val="000000"/>
                <w:lang w:eastAsia="hr-HR"/>
              </w:rPr>
            </w:pPr>
            <w:r w:rsidRPr="00A36B35">
              <w:rPr>
                <w:rFonts w:ascii="Arial Narrow" w:hAnsi="Arial Narrow"/>
                <w:b/>
                <w:bCs/>
                <w:color w:val="000000"/>
                <w:lang w:eastAsia="hr-HR"/>
              </w:rPr>
              <w:t>Stručnost i kapacitet prijavitelja</w:t>
            </w:r>
          </w:p>
          <w:p w:rsidR="00C268F8" w:rsidRPr="00A36B35" w:rsidRDefault="00C268F8" w:rsidP="00442DE4">
            <w:pPr>
              <w:jc w:val="left"/>
              <w:rPr>
                <w:rFonts w:ascii="Arial Narrow" w:hAnsi="Arial Narrow"/>
                <w:color w:val="000000"/>
                <w:lang w:eastAsia="hr-HR"/>
              </w:rPr>
            </w:pPr>
            <w:r w:rsidRPr="00A36B35">
              <w:rPr>
                <w:rFonts w:ascii="Arial Narrow" w:hAnsi="Arial Narrow"/>
                <w:color w:val="000000"/>
                <w:lang w:eastAsia="hr-HR"/>
              </w:rPr>
              <w:t xml:space="preserve">Ukoliko prijavitelj potražuje 4 boda po ovom kriteriju dužan je 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>dostaviti odgovarajući dokument (diplomu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>).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 xml:space="preserve"> 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 xml:space="preserve">Za dobivanje 3 boda dovoljno je dostaviti </w:t>
            </w:r>
            <w:r w:rsidRPr="00E951AF">
              <w:rPr>
                <w:rFonts w:ascii="Arial Narrow" w:hAnsi="Arial Narrow"/>
                <w:i/>
                <w:color w:val="000000"/>
                <w:lang w:eastAsia="hr-HR"/>
              </w:rPr>
              <w:t>Izjavu o radnom iskustvu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 xml:space="preserve"> (Obrazac F), pri čemu napominjemo da  minimalna dužina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 xml:space="preserve"> rad</w:t>
            </w:r>
            <w:r w:rsidR="00E951AF">
              <w:rPr>
                <w:rFonts w:ascii="Arial Narrow" w:hAnsi="Arial Narrow"/>
                <w:color w:val="000000"/>
                <w:lang w:eastAsia="hr-HR"/>
              </w:rPr>
              <w:t xml:space="preserve">nog iskustva </w:t>
            </w:r>
            <w:r w:rsidRPr="00A36B35">
              <w:rPr>
                <w:rFonts w:ascii="Arial Narrow" w:hAnsi="Arial Narrow"/>
                <w:color w:val="000000"/>
                <w:lang w:eastAsia="hr-HR"/>
              </w:rPr>
              <w:t>u poljoprivredi nije propisana.</w:t>
            </w:r>
          </w:p>
        </w:tc>
      </w:tr>
      <w:tr w:rsidR="00C268F8" w:rsidRPr="00A36B35" w:rsidTr="00442DE4">
        <w:trPr>
          <w:trHeight w:val="60"/>
        </w:trPr>
        <w:tc>
          <w:tcPr>
            <w:tcW w:w="838" w:type="dxa"/>
            <w:shd w:val="clear" w:color="auto" w:fill="FFFFFF" w:themeFill="background1"/>
            <w:vAlign w:val="center"/>
          </w:tcPr>
          <w:p w:rsidR="00C268F8" w:rsidRPr="00A36B35" w:rsidRDefault="00C268F8" w:rsidP="009C349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193" w:type="dxa"/>
            <w:shd w:val="clear" w:color="auto" w:fill="FFFFFF" w:themeFill="background1"/>
            <w:vAlign w:val="center"/>
          </w:tcPr>
          <w:p w:rsidR="00C268F8" w:rsidRPr="00A36B35" w:rsidRDefault="00C268F8" w:rsidP="00442DE4">
            <w:pPr>
              <w:jc w:val="left"/>
              <w:rPr>
                <w:rFonts w:ascii="Arial Narrow" w:hAnsi="Arial Narrow"/>
                <w:b/>
                <w:bCs/>
                <w:color w:val="000000"/>
                <w:szCs w:val="22"/>
                <w:lang w:eastAsia="hr-HR"/>
              </w:rPr>
            </w:pPr>
            <w:r w:rsidRPr="00A36B35">
              <w:rPr>
                <w:rFonts w:ascii="Arial Narrow" w:hAnsi="Arial Narrow"/>
                <w:i/>
                <w:szCs w:val="22"/>
              </w:rPr>
              <w:t>Ukoliko po nekom od kriterija ne ostvarujete bodove upisujete nulu</w:t>
            </w:r>
            <w:r w:rsidR="00E951AF">
              <w:rPr>
                <w:rFonts w:ascii="Arial Narrow" w:hAnsi="Arial Narrow"/>
                <w:i/>
                <w:szCs w:val="22"/>
              </w:rPr>
              <w:t xml:space="preserve"> </w:t>
            </w:r>
            <w:r w:rsidRPr="00A36B35">
              <w:rPr>
                <w:rFonts w:ascii="Arial Narrow" w:hAnsi="Arial Narrow"/>
                <w:i/>
                <w:szCs w:val="22"/>
              </w:rPr>
              <w:t>(0)</w:t>
            </w:r>
            <w:r w:rsidR="00E951AF">
              <w:rPr>
                <w:rFonts w:ascii="Arial Narrow" w:hAnsi="Arial Narrow"/>
                <w:i/>
                <w:szCs w:val="22"/>
              </w:rPr>
              <w:t>.</w:t>
            </w:r>
          </w:p>
        </w:tc>
      </w:tr>
    </w:tbl>
    <w:p w:rsidR="00C268F8" w:rsidRPr="00A36B35" w:rsidRDefault="00C268F8" w:rsidP="00E4492D">
      <w:pPr>
        <w:shd w:val="clear" w:color="auto" w:fill="FFFFFF"/>
        <w:spacing w:after="150" w:line="240" w:lineRule="auto"/>
        <w:rPr>
          <w:rFonts w:ascii="Arial Narrow" w:hAnsi="Arial Narrow" w:cstheme="minorHAnsi"/>
          <w:sz w:val="18"/>
          <w:szCs w:val="18"/>
        </w:rPr>
      </w:pPr>
    </w:p>
    <w:sectPr w:rsidR="00C268F8" w:rsidRPr="00A36B35" w:rsidSect="00615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0B" w:rsidRDefault="001C520B" w:rsidP="00615E60">
      <w:pPr>
        <w:spacing w:line="240" w:lineRule="auto"/>
      </w:pPr>
      <w:r>
        <w:separator/>
      </w:r>
    </w:p>
  </w:endnote>
  <w:endnote w:type="continuationSeparator" w:id="0">
    <w:p w:rsidR="001C520B" w:rsidRDefault="001C520B" w:rsidP="00615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0B" w:rsidRDefault="001C520B" w:rsidP="00615E60">
      <w:pPr>
        <w:spacing w:line="240" w:lineRule="auto"/>
      </w:pPr>
      <w:r>
        <w:separator/>
      </w:r>
    </w:p>
  </w:footnote>
  <w:footnote w:type="continuationSeparator" w:id="0">
    <w:p w:rsidR="001C520B" w:rsidRDefault="001C520B" w:rsidP="00615E60">
      <w:pPr>
        <w:spacing w:line="240" w:lineRule="auto"/>
      </w:pPr>
      <w:r>
        <w:continuationSeparator/>
      </w:r>
    </w:p>
  </w:footnote>
  <w:footnote w:id="1">
    <w:p w:rsidR="00935E34" w:rsidRPr="001A7F17" w:rsidRDefault="00935E34" w:rsidP="00615E60">
      <w:pPr>
        <w:pStyle w:val="FootnoteText"/>
        <w:rPr>
          <w:rFonts w:ascii="Arial Narrow" w:hAnsi="Arial Narrow"/>
          <w:lang w:val="hr-HR"/>
        </w:rPr>
      </w:pPr>
      <w:r w:rsidRPr="001A7F17">
        <w:rPr>
          <w:rStyle w:val="FootnoteReference"/>
          <w:rFonts w:ascii="Arial Narrow" w:hAnsi="Arial Narrow"/>
        </w:rPr>
        <w:footnoteRef/>
      </w:r>
      <w:r w:rsidR="001A7F17">
        <w:rPr>
          <w:rFonts w:ascii="Arial Narrow" w:hAnsi="Arial Narrow"/>
          <w:lang w:eastAsia="hr-HR"/>
        </w:rPr>
        <w:t xml:space="preserve">Da </w:t>
      </w:r>
      <w:r w:rsidRPr="001A7F17">
        <w:rPr>
          <w:rFonts w:ascii="Arial Narrow" w:hAnsi="Arial Narrow"/>
          <w:lang w:eastAsia="hr-HR"/>
        </w:rPr>
        <w:t>bi korisnik ostvario bodove po pojedinom sektorskom kriteriju</w:t>
      </w:r>
      <w:r w:rsidR="001A7F17">
        <w:rPr>
          <w:rFonts w:ascii="Arial Narrow" w:hAnsi="Arial Narrow"/>
          <w:lang w:eastAsia="hr-HR"/>
        </w:rPr>
        <w:t>,</w:t>
      </w:r>
      <w:r w:rsidRPr="001A7F17">
        <w:rPr>
          <w:rFonts w:ascii="Arial Narrow" w:hAnsi="Arial Narrow"/>
          <w:lang w:eastAsia="hr-HR"/>
        </w:rPr>
        <w:t xml:space="preserve"> zbroj </w:t>
      </w:r>
      <w:r w:rsidR="001A7F17">
        <w:rPr>
          <w:rFonts w:ascii="Arial Narrow" w:hAnsi="Arial Narrow"/>
          <w:lang w:eastAsia="hr-HR"/>
        </w:rPr>
        <w:t>vrijednosti ekonomske veličine (E</w:t>
      </w:r>
      <w:r w:rsidRPr="001A7F17">
        <w:rPr>
          <w:rFonts w:ascii="Arial Narrow" w:hAnsi="Arial Narrow"/>
          <w:lang w:eastAsia="hr-HR"/>
        </w:rPr>
        <w:t>V</w:t>
      </w:r>
      <w:r w:rsidR="001A7F17">
        <w:rPr>
          <w:rFonts w:ascii="Arial Narrow" w:hAnsi="Arial Narrow"/>
          <w:lang w:eastAsia="hr-HR"/>
        </w:rPr>
        <w:t>P</w:t>
      </w:r>
      <w:r w:rsidRPr="001A7F17">
        <w:rPr>
          <w:rFonts w:ascii="Arial Narrow" w:hAnsi="Arial Narrow"/>
          <w:lang w:eastAsia="hr-HR"/>
        </w:rPr>
        <w:t>G kalkulat</w:t>
      </w:r>
      <w:r w:rsidR="001A7F17">
        <w:rPr>
          <w:rFonts w:ascii="Arial Narrow" w:hAnsi="Arial Narrow"/>
          <w:lang w:eastAsia="hr-HR"/>
        </w:rPr>
        <w:t xml:space="preserve">or) pojedinih </w:t>
      </w:r>
      <w:r w:rsidRPr="001A7F17">
        <w:rPr>
          <w:rFonts w:ascii="Arial Narrow" w:hAnsi="Arial Narrow"/>
          <w:lang w:eastAsia="hr-HR"/>
        </w:rPr>
        <w:t>sektora mora iznositi minimalno 40 % ukupne vrijednosti gospodarstva iskazane u SO potvrdi prilikom podnošenja Zahtjeva za potporu.</w:t>
      </w:r>
      <w:r w:rsidR="001A7F17">
        <w:rPr>
          <w:rFonts w:ascii="Arial Narrow" w:hAnsi="Arial Narrow"/>
          <w:lang w:eastAsia="hr-HR"/>
        </w:rPr>
        <w:t xml:space="preserve"> </w:t>
      </w:r>
      <w:r w:rsidRPr="001A7F17">
        <w:rPr>
          <w:rFonts w:ascii="Arial Narrow" w:hAnsi="Arial Narrow"/>
          <w:lang w:eastAsia="hr-HR"/>
        </w:rPr>
        <w:t>Ukoliko zadovoljava u više sektora</w:t>
      </w:r>
      <w:r w:rsidR="001A7F17">
        <w:rPr>
          <w:rFonts w:ascii="Arial Narrow" w:hAnsi="Arial Narrow"/>
          <w:lang w:eastAsia="hr-HR"/>
        </w:rPr>
        <w:t>,</w:t>
      </w:r>
      <w:r w:rsidRPr="001A7F17">
        <w:rPr>
          <w:rFonts w:ascii="Arial Narrow" w:hAnsi="Arial Narrow"/>
          <w:lang w:eastAsia="hr-HR"/>
        </w:rPr>
        <w:t xml:space="preserve"> primjenjuje se povoljniji za prijavitelja.</w:t>
      </w:r>
    </w:p>
  </w:footnote>
  <w:footnote w:id="2">
    <w:p w:rsidR="00FA1E3C" w:rsidRPr="00C41449" w:rsidRDefault="00FA1E3C" w:rsidP="00615E60">
      <w:pPr>
        <w:pStyle w:val="FootnoteText"/>
        <w:rPr>
          <w:lang w:val="hr-HR"/>
        </w:rPr>
      </w:pPr>
      <w:r w:rsidRPr="001A7F17">
        <w:rPr>
          <w:rStyle w:val="FootnoteReference"/>
          <w:rFonts w:ascii="Arial Narrow" w:hAnsi="Arial Narrow"/>
        </w:rPr>
        <w:footnoteRef/>
      </w:r>
      <w:r w:rsidRPr="001A7F17">
        <w:rPr>
          <w:rFonts w:ascii="Arial Narrow" w:hAnsi="Arial Narrow"/>
        </w:rPr>
        <w:t xml:space="preserve"> Korisnik mora biti evidentiran u nadležnim registrima koji reguliraju navedena područja u trenutku podnošenja Zahtjeva za potporu</w:t>
      </w:r>
      <w:r w:rsidR="001A7F17">
        <w:rPr>
          <w:rFonts w:ascii="Arial Narrow" w:hAnsi="Arial Narrow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60"/>
    <w:rsid w:val="000906E1"/>
    <w:rsid w:val="000D4A9E"/>
    <w:rsid w:val="000E7A37"/>
    <w:rsid w:val="00101B44"/>
    <w:rsid w:val="00141603"/>
    <w:rsid w:val="00146B7D"/>
    <w:rsid w:val="001A6910"/>
    <w:rsid w:val="001A7F17"/>
    <w:rsid w:val="001C520B"/>
    <w:rsid w:val="002F0AB3"/>
    <w:rsid w:val="0034298B"/>
    <w:rsid w:val="003B078A"/>
    <w:rsid w:val="003C0152"/>
    <w:rsid w:val="003C1736"/>
    <w:rsid w:val="003F096F"/>
    <w:rsid w:val="004077DC"/>
    <w:rsid w:val="00441F2D"/>
    <w:rsid w:val="00442DE4"/>
    <w:rsid w:val="004463F4"/>
    <w:rsid w:val="004C5E43"/>
    <w:rsid w:val="004E1E4D"/>
    <w:rsid w:val="004F541C"/>
    <w:rsid w:val="005E3EE8"/>
    <w:rsid w:val="005F1116"/>
    <w:rsid w:val="00615E60"/>
    <w:rsid w:val="00626450"/>
    <w:rsid w:val="00640345"/>
    <w:rsid w:val="00666875"/>
    <w:rsid w:val="0067015A"/>
    <w:rsid w:val="006E51F4"/>
    <w:rsid w:val="00806F0A"/>
    <w:rsid w:val="00840BED"/>
    <w:rsid w:val="008535AE"/>
    <w:rsid w:val="00867EAC"/>
    <w:rsid w:val="008A11AB"/>
    <w:rsid w:val="008C105F"/>
    <w:rsid w:val="00925245"/>
    <w:rsid w:val="00935E34"/>
    <w:rsid w:val="00960898"/>
    <w:rsid w:val="009F7177"/>
    <w:rsid w:val="00A36B35"/>
    <w:rsid w:val="00A504BA"/>
    <w:rsid w:val="00A64A96"/>
    <w:rsid w:val="00AF3272"/>
    <w:rsid w:val="00B13F50"/>
    <w:rsid w:val="00B85E26"/>
    <w:rsid w:val="00C156D0"/>
    <w:rsid w:val="00C268F8"/>
    <w:rsid w:val="00C738D1"/>
    <w:rsid w:val="00D1112F"/>
    <w:rsid w:val="00D90558"/>
    <w:rsid w:val="00E4492D"/>
    <w:rsid w:val="00E44A73"/>
    <w:rsid w:val="00E61DDC"/>
    <w:rsid w:val="00E75AB8"/>
    <w:rsid w:val="00E951AF"/>
    <w:rsid w:val="00EA5A47"/>
    <w:rsid w:val="00EB58C6"/>
    <w:rsid w:val="00F461DF"/>
    <w:rsid w:val="00F714DD"/>
    <w:rsid w:val="00F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CBC18-FC0E-48F5-873C-020F75F0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60"/>
    <w:pPr>
      <w:spacing w:after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15E60"/>
    <w:pPr>
      <w:spacing w:line="240" w:lineRule="auto"/>
      <w:jc w:val="left"/>
    </w:pPr>
    <w:rPr>
      <w:rFonts w:ascii="Calibri" w:eastAsia="Calibri" w:hAnsi="Calibri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E6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615E60"/>
    <w:rPr>
      <w:vertAlign w:val="superscript"/>
    </w:rPr>
  </w:style>
  <w:style w:type="table" w:styleId="TableGrid">
    <w:name w:val="Table Grid"/>
    <w:basedOn w:val="TableNormal"/>
    <w:uiPriority w:val="39"/>
    <w:rsid w:val="0061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2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Microsoft account</cp:lastModifiedBy>
  <cp:revision>2</cp:revision>
  <dcterms:created xsi:type="dcterms:W3CDTF">2021-05-24T07:56:00Z</dcterms:created>
  <dcterms:modified xsi:type="dcterms:W3CDTF">2021-05-24T07:56:00Z</dcterms:modified>
</cp:coreProperties>
</file>