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27C70412" w14:textId="0711E034" w:rsidR="00AB60B9" w:rsidRPr="004128CB" w:rsidRDefault="00AB60B9" w:rsidP="00AB60B9">
      <w:pPr>
        <w:jc w:val="both"/>
        <w:rPr>
          <w:highlight w:val="lightGray"/>
        </w:rPr>
      </w:pPr>
      <w:r>
        <w:rPr>
          <w:color w:val="000000"/>
        </w:rPr>
        <w:t xml:space="preserve">Tip operacije </w:t>
      </w:r>
      <w:r w:rsidRPr="004128CB">
        <w:rPr>
          <w:color w:val="000000"/>
        </w:rPr>
        <w:t>1.1.1 LRS LAG-a Bilogora-Papuk</w:t>
      </w:r>
      <w:r>
        <w:rPr>
          <w:color w:val="000000"/>
        </w:rPr>
        <w:t xml:space="preserve"> </w:t>
      </w:r>
      <w:r w:rsidRPr="004128CB">
        <w:rPr>
          <w:b/>
        </w:rPr>
        <w:t>„Restrukturiranje, modernizacija i povećanje konkurentnosti poljoprivrednih gospodarstava „</w:t>
      </w:r>
    </w:p>
    <w:p w14:paraId="43F48597" w14:textId="77777777" w:rsidR="00D2795A" w:rsidRPr="00C145A6" w:rsidRDefault="00D2795A" w:rsidP="00D2795A">
      <w:pPr>
        <w:pStyle w:val="NoSpacing"/>
        <w:jc w:val="center"/>
        <w:rPr>
          <w:rFonts w:ascii="Times New Roman" w:eastAsia="Times New Roman" w:hAnsi="Times New Roman" w:cs="Times New Roman"/>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ovaca i koza</w:t>
            </w:r>
          </w:p>
        </w:tc>
        <w:tc>
          <w:tcPr>
            <w:tcW w:w="2977" w:type="dxa"/>
          </w:tcPr>
          <w:p w14:paraId="6F9C1495" w14:textId="09E0E809" w:rsidR="00C145A6" w:rsidRPr="00C145A6" w:rsidRDefault="00C145A6" w:rsidP="003E5114">
            <w:pPr>
              <w:jc w:val="center"/>
            </w:pPr>
            <w:r w:rsidRPr="00C145A6">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do 5.000 pilenki/nesilica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r w:rsidRPr="00C145A6">
              <w:t>pilenki/nesilica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000 do 20.000 pilenki/nesilica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pilenki/nesilica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pilenki/nesilica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eastAsia="en-US"/>
        </w:rPr>
      </w:pPr>
    </w:p>
    <w:p w14:paraId="5CC34125" w14:textId="77777777" w:rsidR="00AB60B9" w:rsidRDefault="00AB60B9" w:rsidP="00E24285">
      <w:pPr>
        <w:spacing w:after="120"/>
        <w:jc w:val="both"/>
        <w:rPr>
          <w:b/>
          <w:bCs/>
          <w:u w:val="single"/>
          <w:lang w:eastAsia="en-US"/>
        </w:rPr>
      </w:pPr>
    </w:p>
    <w:p w14:paraId="49A713F7" w14:textId="77777777" w:rsidR="00AB60B9" w:rsidRPr="00AB60B9" w:rsidRDefault="00AB60B9" w:rsidP="00E24285">
      <w:pPr>
        <w:spacing w:after="120"/>
        <w:jc w:val="both"/>
        <w:rPr>
          <w:b/>
          <w:bCs/>
          <w:u w:val="single"/>
          <w:lang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eastAsia="en-US"/>
        </w:rPr>
        <w:lastRenderedPageBreak/>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t>Ovim</w:t>
      </w:r>
      <w:r w:rsidR="00CF77A9" w:rsidRPr="00C145A6">
        <w:rPr>
          <w:lang w:eastAsia="en-US"/>
        </w:rPr>
        <w:t xml:space="preserve"> </w:t>
      </w:r>
      <w:r w:rsidRPr="00C145A6">
        <w:rPr>
          <w:lang w:eastAsia="en-US"/>
        </w:rPr>
        <w:t>pril</w:t>
      </w:r>
      <w:r>
        <w:rPr>
          <w:lang w:eastAsia="en-US"/>
        </w:rPr>
        <w:t>ogom</w:t>
      </w:r>
      <w:r w:rsidR="00CF77A9" w:rsidRPr="00C145A6">
        <w:rPr>
          <w:lang w:eastAsia="en-US"/>
        </w:rPr>
        <w:t xml:space="preserve"> propisana je maksimalna prihvatljiva snaga traktora za određenu veličinu </w:t>
      </w:r>
      <w:r w:rsidR="00C145A6" w:rsidRPr="00C145A6">
        <w:rPr>
          <w:lang w:eastAsia="en-US"/>
        </w:rPr>
        <w:t>kapaciteta/</w:t>
      </w:r>
      <w:r w:rsidR="00CF77A9" w:rsidRPr="00C145A6">
        <w:rPr>
          <w:lang w:eastAsia="en-US"/>
        </w:rPr>
        <w:t xml:space="preserve">površine unutar </w:t>
      </w:r>
      <w:r w:rsidR="00C145A6" w:rsidRPr="00C145A6">
        <w:rPr>
          <w:lang w:eastAsia="en-US"/>
        </w:rPr>
        <w:t>svakog sektora ulaganja/</w:t>
      </w:r>
      <w:r w:rsidR="00CF77A9" w:rsidRPr="00C145A6">
        <w:rPr>
          <w:lang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29B5B74F" w:rsidR="00F55473" w:rsidRPr="001D22DB" w:rsidRDefault="005F542B" w:rsidP="00AB60B9">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Podmjere 4.1 </w:t>
            </w:r>
            <w:bookmarkStart w:id="0" w:name="_GoBack"/>
            <w:bookmarkEnd w:id="0"/>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794C" w14:textId="77777777" w:rsidR="00854CCA" w:rsidRDefault="00854CCA" w:rsidP="008724FA">
      <w:r>
        <w:separator/>
      </w:r>
    </w:p>
  </w:endnote>
  <w:endnote w:type="continuationSeparator" w:id="0">
    <w:p w14:paraId="0264CA98" w14:textId="77777777" w:rsidR="00854CCA" w:rsidRDefault="00854CCA"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BCBFF" w14:textId="77777777" w:rsidR="00854CCA" w:rsidRDefault="00854CCA" w:rsidP="008724FA">
      <w:r>
        <w:separator/>
      </w:r>
    </w:p>
  </w:footnote>
  <w:footnote w:type="continuationSeparator" w:id="0">
    <w:p w14:paraId="0F639FD2" w14:textId="77777777" w:rsidR="00854CCA" w:rsidRDefault="00854CCA" w:rsidP="0087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A9"/>
    <w:rsid w:val="00024602"/>
    <w:rsid w:val="000679DE"/>
    <w:rsid w:val="00067C4F"/>
    <w:rsid w:val="00090E9A"/>
    <w:rsid w:val="000A5339"/>
    <w:rsid w:val="000E4F4E"/>
    <w:rsid w:val="0012534C"/>
    <w:rsid w:val="00152DCA"/>
    <w:rsid w:val="001A4749"/>
    <w:rsid w:val="001D22DB"/>
    <w:rsid w:val="001D7D94"/>
    <w:rsid w:val="001F4877"/>
    <w:rsid w:val="00224A47"/>
    <w:rsid w:val="00243908"/>
    <w:rsid w:val="002B05ED"/>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74B9A"/>
    <w:rsid w:val="007A4904"/>
    <w:rsid w:val="00854CCA"/>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B60B9"/>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tekst">
    <w:name w:val="Normalni tekst"/>
    <w:basedOn w:val="BodyText"/>
    <w:qFormat/>
    <w:rsid w:val="00CF77A9"/>
    <w:pPr>
      <w:jc w:val="both"/>
    </w:pPr>
    <w:rPr>
      <w:lang w:eastAsia="en-US"/>
    </w:rPr>
  </w:style>
  <w:style w:type="paragraph" w:styleId="BodyText">
    <w:name w:val="Body Text"/>
    <w:basedOn w:val="Normal"/>
    <w:link w:val="BodyTextChar"/>
    <w:uiPriority w:val="99"/>
    <w:semiHidden/>
    <w:unhideWhenUsed/>
    <w:rsid w:val="00CF77A9"/>
    <w:pPr>
      <w:spacing w:after="120"/>
    </w:pPr>
  </w:style>
  <w:style w:type="character" w:customStyle="1" w:styleId="BodyTextChar">
    <w:name w:val="Body Text Char"/>
    <w:basedOn w:val="DefaultParagraphFont"/>
    <w:link w:val="BodyText"/>
    <w:uiPriority w:val="99"/>
    <w:semiHidden/>
    <w:rsid w:val="00CF77A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F77A9"/>
    <w:rPr>
      <w:rFonts w:ascii="Tahoma" w:hAnsi="Tahoma" w:cs="Tahoma"/>
      <w:sz w:val="16"/>
      <w:szCs w:val="16"/>
    </w:rPr>
  </w:style>
  <w:style w:type="character" w:customStyle="1" w:styleId="BalloonTextChar">
    <w:name w:val="Balloon Text Char"/>
    <w:basedOn w:val="DefaultParagraphFont"/>
    <w:link w:val="BalloonText"/>
    <w:uiPriority w:val="99"/>
    <w:semiHidden/>
    <w:rsid w:val="00CF77A9"/>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E24285"/>
    <w:rPr>
      <w:sz w:val="16"/>
      <w:szCs w:val="16"/>
    </w:rPr>
  </w:style>
  <w:style w:type="paragraph" w:styleId="CommentText">
    <w:name w:val="annotation text"/>
    <w:basedOn w:val="Normal"/>
    <w:link w:val="CommentTextChar"/>
    <w:uiPriority w:val="99"/>
    <w:semiHidden/>
    <w:unhideWhenUsed/>
    <w:rsid w:val="00E24285"/>
    <w:rPr>
      <w:sz w:val="20"/>
      <w:szCs w:val="20"/>
    </w:rPr>
  </w:style>
  <w:style w:type="character" w:customStyle="1" w:styleId="CommentTextChar">
    <w:name w:val="Comment Text Char"/>
    <w:basedOn w:val="DefaultParagraphFont"/>
    <w:link w:val="CommentText"/>
    <w:uiPriority w:val="99"/>
    <w:semiHidden/>
    <w:rsid w:val="00E242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4285"/>
    <w:rPr>
      <w:b/>
      <w:bCs/>
    </w:rPr>
  </w:style>
  <w:style w:type="character" w:customStyle="1" w:styleId="CommentSubjectChar">
    <w:name w:val="Comment Subject Char"/>
    <w:basedOn w:val="CommentTextChar"/>
    <w:link w:val="CommentSubject"/>
    <w:uiPriority w:val="99"/>
    <w:semiHidden/>
    <w:rsid w:val="00E24285"/>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8724FA"/>
    <w:pPr>
      <w:tabs>
        <w:tab w:val="center" w:pos="4536"/>
        <w:tab w:val="right" w:pos="9072"/>
      </w:tabs>
    </w:pPr>
  </w:style>
  <w:style w:type="character" w:customStyle="1" w:styleId="HeaderChar">
    <w:name w:val="Header Char"/>
    <w:basedOn w:val="DefaultParagraphFont"/>
    <w:link w:val="Header"/>
    <w:uiPriority w:val="99"/>
    <w:rsid w:val="008724F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724FA"/>
    <w:pPr>
      <w:tabs>
        <w:tab w:val="center" w:pos="4536"/>
        <w:tab w:val="right" w:pos="9072"/>
      </w:tabs>
    </w:pPr>
  </w:style>
  <w:style w:type="character" w:customStyle="1" w:styleId="FooterChar">
    <w:name w:val="Footer Char"/>
    <w:basedOn w:val="DefaultParagraphFont"/>
    <w:link w:val="Footer"/>
    <w:uiPriority w:val="99"/>
    <w:rsid w:val="008724FA"/>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D2795A"/>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2795A"/>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tekst">
    <w:name w:val="Normalni tekst"/>
    <w:basedOn w:val="BodyText"/>
    <w:qFormat/>
    <w:rsid w:val="00CF77A9"/>
    <w:pPr>
      <w:jc w:val="both"/>
    </w:pPr>
    <w:rPr>
      <w:lang w:eastAsia="en-US"/>
    </w:rPr>
  </w:style>
  <w:style w:type="paragraph" w:styleId="BodyText">
    <w:name w:val="Body Text"/>
    <w:basedOn w:val="Normal"/>
    <w:link w:val="BodyTextChar"/>
    <w:uiPriority w:val="99"/>
    <w:semiHidden/>
    <w:unhideWhenUsed/>
    <w:rsid w:val="00CF77A9"/>
    <w:pPr>
      <w:spacing w:after="120"/>
    </w:pPr>
  </w:style>
  <w:style w:type="character" w:customStyle="1" w:styleId="BodyTextChar">
    <w:name w:val="Body Text Char"/>
    <w:basedOn w:val="DefaultParagraphFont"/>
    <w:link w:val="BodyText"/>
    <w:uiPriority w:val="99"/>
    <w:semiHidden/>
    <w:rsid w:val="00CF77A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F77A9"/>
    <w:rPr>
      <w:rFonts w:ascii="Tahoma" w:hAnsi="Tahoma" w:cs="Tahoma"/>
      <w:sz w:val="16"/>
      <w:szCs w:val="16"/>
    </w:rPr>
  </w:style>
  <w:style w:type="character" w:customStyle="1" w:styleId="BalloonTextChar">
    <w:name w:val="Balloon Text Char"/>
    <w:basedOn w:val="DefaultParagraphFont"/>
    <w:link w:val="BalloonText"/>
    <w:uiPriority w:val="99"/>
    <w:semiHidden/>
    <w:rsid w:val="00CF77A9"/>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E24285"/>
    <w:rPr>
      <w:sz w:val="16"/>
      <w:szCs w:val="16"/>
    </w:rPr>
  </w:style>
  <w:style w:type="paragraph" w:styleId="CommentText">
    <w:name w:val="annotation text"/>
    <w:basedOn w:val="Normal"/>
    <w:link w:val="CommentTextChar"/>
    <w:uiPriority w:val="99"/>
    <w:semiHidden/>
    <w:unhideWhenUsed/>
    <w:rsid w:val="00E24285"/>
    <w:rPr>
      <w:sz w:val="20"/>
      <w:szCs w:val="20"/>
    </w:rPr>
  </w:style>
  <w:style w:type="character" w:customStyle="1" w:styleId="CommentTextChar">
    <w:name w:val="Comment Text Char"/>
    <w:basedOn w:val="DefaultParagraphFont"/>
    <w:link w:val="CommentText"/>
    <w:uiPriority w:val="99"/>
    <w:semiHidden/>
    <w:rsid w:val="00E242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4285"/>
    <w:rPr>
      <w:b/>
      <w:bCs/>
    </w:rPr>
  </w:style>
  <w:style w:type="character" w:customStyle="1" w:styleId="CommentSubjectChar">
    <w:name w:val="Comment Subject Char"/>
    <w:basedOn w:val="CommentTextChar"/>
    <w:link w:val="CommentSubject"/>
    <w:uiPriority w:val="99"/>
    <w:semiHidden/>
    <w:rsid w:val="00E24285"/>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8724FA"/>
    <w:pPr>
      <w:tabs>
        <w:tab w:val="center" w:pos="4536"/>
        <w:tab w:val="right" w:pos="9072"/>
      </w:tabs>
    </w:pPr>
  </w:style>
  <w:style w:type="character" w:customStyle="1" w:styleId="HeaderChar">
    <w:name w:val="Header Char"/>
    <w:basedOn w:val="DefaultParagraphFont"/>
    <w:link w:val="Header"/>
    <w:uiPriority w:val="99"/>
    <w:rsid w:val="008724F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724FA"/>
    <w:pPr>
      <w:tabs>
        <w:tab w:val="center" w:pos="4536"/>
        <w:tab w:val="right" w:pos="9072"/>
      </w:tabs>
    </w:pPr>
  </w:style>
  <w:style w:type="character" w:customStyle="1" w:styleId="FooterChar">
    <w:name w:val="Footer Char"/>
    <w:basedOn w:val="DefaultParagraphFont"/>
    <w:link w:val="Footer"/>
    <w:uiPriority w:val="99"/>
    <w:rsid w:val="008724FA"/>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D2795A"/>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2795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487</Words>
  <Characters>2782</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lag</cp:lastModifiedBy>
  <cp:revision>39</cp:revision>
  <cp:lastPrinted>2017-04-19T15:44:00Z</cp:lastPrinted>
  <dcterms:created xsi:type="dcterms:W3CDTF">2018-06-27T12:50:00Z</dcterms:created>
  <dcterms:modified xsi:type="dcterms:W3CDTF">2019-04-11T08:35:00Z</dcterms:modified>
</cp:coreProperties>
</file>